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0CCE" w14:textId="77777777" w:rsidR="00FA2391" w:rsidRPr="007C479B" w:rsidRDefault="00FA2391" w:rsidP="007D2E4F">
      <w:pPr>
        <w:spacing w:after="0"/>
        <w:textAlignment w:val="baseline"/>
        <w:rPr>
          <w:rFonts w:ascii="Arial" w:hAnsi="Arial" w:cs="Arial"/>
          <w:b/>
          <w:sz w:val="24"/>
          <w:szCs w:val="24"/>
        </w:rPr>
      </w:pPr>
    </w:p>
    <w:p w14:paraId="633EEAB7" w14:textId="77777777" w:rsidR="007C479B" w:rsidRDefault="007C479B" w:rsidP="007D2E4F">
      <w:pPr>
        <w:spacing w:after="120" w:line="360" w:lineRule="auto"/>
        <w:textAlignment w:val="baseline"/>
        <w:rPr>
          <w:rFonts w:ascii="Arial" w:hAnsi="Arial" w:cs="Arial"/>
          <w:b/>
          <w:sz w:val="24"/>
          <w:szCs w:val="24"/>
        </w:rPr>
      </w:pPr>
    </w:p>
    <w:p w14:paraId="7FBF4AF0" w14:textId="4FDFDD41" w:rsidR="00E964C9" w:rsidRPr="007C479B" w:rsidRDefault="00F44E3D" w:rsidP="00630E82">
      <w:pPr>
        <w:spacing w:after="120" w:line="360" w:lineRule="auto"/>
        <w:ind w:left="2160" w:hanging="2160"/>
        <w:textAlignment w:val="baseline"/>
        <w:rPr>
          <w:rFonts w:ascii="Arial" w:hAnsi="Arial" w:cs="Arial"/>
          <w:b/>
          <w:sz w:val="24"/>
          <w:szCs w:val="24"/>
        </w:rPr>
      </w:pPr>
      <w:r w:rsidRPr="007C479B">
        <w:rPr>
          <w:rFonts w:ascii="Arial" w:hAnsi="Arial" w:cs="Arial"/>
          <w:b/>
          <w:sz w:val="24"/>
          <w:szCs w:val="24"/>
        </w:rPr>
        <w:t>Post</w:t>
      </w:r>
      <w:r w:rsidR="009C0C66" w:rsidRPr="007C479B">
        <w:rPr>
          <w:rFonts w:ascii="Arial" w:hAnsi="Arial" w:cs="Arial"/>
          <w:b/>
          <w:sz w:val="24"/>
          <w:szCs w:val="24"/>
        </w:rPr>
        <w:t xml:space="preserve">: </w:t>
      </w:r>
      <w:r w:rsidR="00FA3789" w:rsidRPr="007C479B">
        <w:rPr>
          <w:rFonts w:ascii="Arial" w:hAnsi="Arial" w:cs="Arial"/>
          <w:b/>
          <w:sz w:val="24"/>
          <w:szCs w:val="24"/>
        </w:rPr>
        <w:tab/>
      </w:r>
      <w:r w:rsidR="00630E82">
        <w:rPr>
          <w:rFonts w:ascii="Arial" w:hAnsi="Arial" w:cs="Arial"/>
          <w:bCs/>
          <w:sz w:val="24"/>
          <w:szCs w:val="24"/>
        </w:rPr>
        <w:t xml:space="preserve">Temporary (maternity leave cover) </w:t>
      </w:r>
      <w:r w:rsidR="00362765" w:rsidRPr="007C479B">
        <w:rPr>
          <w:rFonts w:ascii="Arial" w:hAnsi="Arial" w:cs="Arial"/>
          <w:sz w:val="24"/>
          <w:szCs w:val="24"/>
        </w:rPr>
        <w:t>Head of Service Delivery</w:t>
      </w:r>
      <w:r w:rsidR="000B7954">
        <w:rPr>
          <w:rFonts w:ascii="Arial" w:hAnsi="Arial" w:cs="Arial"/>
          <w:sz w:val="24"/>
          <w:szCs w:val="24"/>
        </w:rPr>
        <w:t xml:space="preserve"> </w:t>
      </w:r>
      <w:r w:rsidR="00F50277" w:rsidRPr="00F50277">
        <w:rPr>
          <w:rFonts w:ascii="Arial" w:hAnsi="Arial" w:cs="Arial"/>
          <w:color w:val="000000" w:themeColor="text1"/>
          <w:sz w:val="24"/>
          <w:szCs w:val="24"/>
        </w:rPr>
        <w:t>and</w:t>
      </w:r>
      <w:r w:rsidR="000B7954" w:rsidRPr="00F50277">
        <w:rPr>
          <w:rFonts w:ascii="Arial" w:hAnsi="Arial" w:cs="Arial"/>
          <w:color w:val="000000" w:themeColor="text1"/>
          <w:sz w:val="24"/>
          <w:szCs w:val="24"/>
        </w:rPr>
        <w:t xml:space="preserve"> Development</w:t>
      </w:r>
    </w:p>
    <w:p w14:paraId="68AADEEF" w14:textId="357FF2C6" w:rsidR="009B6C96" w:rsidRPr="007C479B" w:rsidRDefault="00F44E3D" w:rsidP="007D2E4F">
      <w:pPr>
        <w:spacing w:after="120" w:line="360" w:lineRule="auto"/>
        <w:textAlignment w:val="baseline"/>
        <w:rPr>
          <w:rFonts w:ascii="Arial" w:hAnsi="Arial" w:cs="Arial"/>
          <w:b/>
          <w:sz w:val="24"/>
          <w:szCs w:val="24"/>
        </w:rPr>
      </w:pPr>
      <w:r w:rsidRPr="007C479B">
        <w:rPr>
          <w:rFonts w:ascii="Arial" w:hAnsi="Arial" w:cs="Arial"/>
          <w:b/>
          <w:sz w:val="24"/>
          <w:szCs w:val="24"/>
        </w:rPr>
        <w:t xml:space="preserve">Hours: </w:t>
      </w:r>
      <w:r w:rsidRPr="007C479B">
        <w:rPr>
          <w:rFonts w:ascii="Arial" w:hAnsi="Arial" w:cs="Arial"/>
          <w:b/>
          <w:sz w:val="24"/>
          <w:szCs w:val="24"/>
        </w:rPr>
        <w:tab/>
      </w:r>
      <w:r w:rsidRPr="007C479B">
        <w:rPr>
          <w:rFonts w:ascii="Arial" w:hAnsi="Arial" w:cs="Arial"/>
          <w:b/>
          <w:sz w:val="24"/>
          <w:szCs w:val="24"/>
        </w:rPr>
        <w:tab/>
      </w:r>
      <w:r w:rsidR="007D2E4F" w:rsidRPr="007C479B">
        <w:rPr>
          <w:rFonts w:ascii="Arial" w:hAnsi="Arial" w:cs="Arial"/>
          <w:bCs/>
          <w:sz w:val="24"/>
          <w:szCs w:val="24"/>
        </w:rPr>
        <w:t>3</w:t>
      </w:r>
      <w:r w:rsidR="00630E82">
        <w:rPr>
          <w:rFonts w:ascii="Arial" w:hAnsi="Arial" w:cs="Arial"/>
          <w:bCs/>
          <w:sz w:val="24"/>
          <w:szCs w:val="24"/>
        </w:rPr>
        <w:t>0</w:t>
      </w:r>
      <w:r w:rsidR="007D2E4F" w:rsidRPr="007C479B">
        <w:rPr>
          <w:rFonts w:ascii="Arial" w:hAnsi="Arial" w:cs="Arial"/>
          <w:bCs/>
          <w:sz w:val="24"/>
          <w:szCs w:val="24"/>
        </w:rPr>
        <w:t xml:space="preserve"> hours per week</w:t>
      </w:r>
    </w:p>
    <w:p w14:paraId="7E375980" w14:textId="57D24275" w:rsidR="00F44E3D" w:rsidRPr="00204C4D" w:rsidRDefault="00F44E3D" w:rsidP="007D2E4F">
      <w:pPr>
        <w:spacing w:after="120" w:line="360" w:lineRule="auto"/>
        <w:textAlignment w:val="baseline"/>
        <w:rPr>
          <w:rFonts w:ascii="Arial" w:hAnsi="Arial" w:cs="Arial"/>
          <w:b/>
          <w:iCs/>
          <w:sz w:val="24"/>
          <w:szCs w:val="24"/>
        </w:rPr>
      </w:pPr>
      <w:r w:rsidRPr="007C479B">
        <w:rPr>
          <w:rFonts w:ascii="Arial" w:hAnsi="Arial" w:cs="Arial"/>
          <w:b/>
          <w:sz w:val="24"/>
          <w:szCs w:val="24"/>
        </w:rPr>
        <w:t xml:space="preserve">Salary: </w:t>
      </w:r>
      <w:r w:rsidRPr="007C479B">
        <w:rPr>
          <w:rFonts w:ascii="Arial" w:hAnsi="Arial" w:cs="Arial"/>
          <w:b/>
          <w:sz w:val="24"/>
          <w:szCs w:val="24"/>
        </w:rPr>
        <w:tab/>
      </w:r>
      <w:r w:rsidRPr="007C479B">
        <w:rPr>
          <w:rFonts w:ascii="Arial" w:hAnsi="Arial" w:cs="Arial"/>
          <w:b/>
          <w:sz w:val="24"/>
          <w:szCs w:val="24"/>
        </w:rPr>
        <w:tab/>
      </w:r>
      <w:r w:rsidR="00204C4D">
        <w:rPr>
          <w:rFonts w:ascii="Arial" w:hAnsi="Arial" w:cs="Arial"/>
          <w:bCs/>
          <w:sz w:val="24"/>
          <w:szCs w:val="24"/>
        </w:rPr>
        <w:t xml:space="preserve">NJC SPC </w:t>
      </w:r>
      <w:r w:rsidR="00630E82">
        <w:rPr>
          <w:rFonts w:ascii="Arial" w:hAnsi="Arial" w:cs="Arial"/>
          <w:bCs/>
          <w:sz w:val="24"/>
          <w:szCs w:val="24"/>
        </w:rPr>
        <w:t>30</w:t>
      </w:r>
      <w:r w:rsidR="009425B3" w:rsidRPr="00204C4D">
        <w:rPr>
          <w:rFonts w:ascii="Arial" w:hAnsi="Arial" w:cs="Arial"/>
          <w:bCs/>
          <w:iCs/>
          <w:sz w:val="24"/>
          <w:szCs w:val="24"/>
        </w:rPr>
        <w:t xml:space="preserve"> </w:t>
      </w:r>
    </w:p>
    <w:p w14:paraId="2C718C2C" w14:textId="77777777" w:rsidR="007D2E4F" w:rsidRPr="007C479B" w:rsidRDefault="009C0C66" w:rsidP="007D2E4F">
      <w:pPr>
        <w:spacing w:after="120" w:line="360" w:lineRule="auto"/>
        <w:ind w:left="2160" w:hanging="2160"/>
        <w:textAlignment w:val="baseline"/>
        <w:rPr>
          <w:rFonts w:ascii="Arial" w:hAnsi="Arial" w:cs="Arial"/>
          <w:sz w:val="24"/>
          <w:szCs w:val="24"/>
        </w:rPr>
      </w:pPr>
      <w:r w:rsidRPr="007C479B">
        <w:rPr>
          <w:rFonts w:ascii="Arial" w:hAnsi="Arial" w:cs="Arial"/>
          <w:b/>
          <w:sz w:val="24"/>
          <w:szCs w:val="24"/>
        </w:rPr>
        <w:t xml:space="preserve">Location: </w:t>
      </w:r>
      <w:r w:rsidR="00FA3789" w:rsidRPr="007C479B">
        <w:rPr>
          <w:rFonts w:ascii="Arial" w:hAnsi="Arial" w:cs="Arial"/>
          <w:b/>
          <w:sz w:val="24"/>
          <w:szCs w:val="24"/>
        </w:rPr>
        <w:tab/>
      </w:r>
      <w:r w:rsidR="00FA3789" w:rsidRPr="007C479B">
        <w:rPr>
          <w:rFonts w:ascii="Arial" w:hAnsi="Arial" w:cs="Arial"/>
          <w:sz w:val="24"/>
          <w:szCs w:val="24"/>
        </w:rPr>
        <w:t>Relate Bradford</w:t>
      </w:r>
      <w:r w:rsidRPr="007C479B">
        <w:rPr>
          <w:rFonts w:ascii="Arial" w:hAnsi="Arial" w:cs="Arial"/>
          <w:sz w:val="24"/>
          <w:szCs w:val="24"/>
        </w:rPr>
        <w:t xml:space="preserve"> Office</w:t>
      </w:r>
    </w:p>
    <w:p w14:paraId="1B1B3374" w14:textId="77777777" w:rsidR="007D2E4F" w:rsidRPr="007C479B" w:rsidRDefault="00FA3789" w:rsidP="007D2E4F">
      <w:pPr>
        <w:spacing w:after="120" w:line="360" w:lineRule="auto"/>
        <w:ind w:left="2160"/>
        <w:textAlignment w:val="baseline"/>
        <w:rPr>
          <w:rFonts w:ascii="Arial" w:hAnsi="Arial" w:cs="Arial"/>
          <w:sz w:val="24"/>
          <w:szCs w:val="24"/>
          <w:shd w:val="clear" w:color="auto" w:fill="FFFFFF"/>
        </w:rPr>
      </w:pPr>
      <w:r w:rsidRPr="007C479B">
        <w:rPr>
          <w:rFonts w:ascii="Arial" w:hAnsi="Arial" w:cs="Arial"/>
          <w:sz w:val="24"/>
          <w:szCs w:val="24"/>
          <w:shd w:val="clear" w:color="auto" w:fill="FFFFFF"/>
        </w:rPr>
        <w:t>1st Floor, Bradford Trident Business Centre</w:t>
      </w:r>
    </w:p>
    <w:p w14:paraId="7D9196D8" w14:textId="77777777" w:rsidR="007D2E4F" w:rsidRPr="007C479B" w:rsidRDefault="007D2E4F" w:rsidP="007D2E4F">
      <w:pPr>
        <w:spacing w:after="120" w:line="360" w:lineRule="auto"/>
        <w:ind w:left="2160"/>
        <w:textAlignment w:val="baseline"/>
        <w:rPr>
          <w:rFonts w:ascii="Arial" w:hAnsi="Arial" w:cs="Arial"/>
          <w:sz w:val="24"/>
          <w:szCs w:val="24"/>
          <w:shd w:val="clear" w:color="auto" w:fill="FFFFFF"/>
        </w:rPr>
      </w:pPr>
      <w:r w:rsidRPr="007C479B">
        <w:rPr>
          <w:rFonts w:ascii="Arial" w:hAnsi="Arial" w:cs="Arial"/>
          <w:sz w:val="24"/>
          <w:szCs w:val="24"/>
          <w:shd w:val="clear" w:color="auto" w:fill="FFFFFF"/>
        </w:rPr>
        <w:t>1</w:t>
      </w:r>
      <w:r w:rsidR="00FA3789" w:rsidRPr="007C479B">
        <w:rPr>
          <w:rFonts w:ascii="Arial" w:hAnsi="Arial" w:cs="Arial"/>
          <w:sz w:val="24"/>
          <w:szCs w:val="24"/>
          <w:shd w:val="clear" w:color="auto" w:fill="FFFFFF"/>
        </w:rPr>
        <w:t>1 Edward Street</w:t>
      </w:r>
    </w:p>
    <w:p w14:paraId="5554D507" w14:textId="77777777" w:rsidR="00FA3789" w:rsidRPr="007C479B" w:rsidRDefault="00FA3789" w:rsidP="007D2E4F">
      <w:pPr>
        <w:spacing w:after="120" w:line="360" w:lineRule="auto"/>
        <w:ind w:left="2160"/>
        <w:textAlignment w:val="baseline"/>
        <w:rPr>
          <w:rFonts w:ascii="Arial" w:hAnsi="Arial" w:cs="Arial"/>
          <w:sz w:val="24"/>
          <w:szCs w:val="24"/>
          <w:shd w:val="clear" w:color="auto" w:fill="FFFFFF"/>
        </w:rPr>
      </w:pPr>
      <w:r w:rsidRPr="007C479B">
        <w:rPr>
          <w:rFonts w:ascii="Arial" w:hAnsi="Arial" w:cs="Arial"/>
          <w:sz w:val="24"/>
          <w:szCs w:val="24"/>
          <w:shd w:val="clear" w:color="auto" w:fill="FFFFFF"/>
        </w:rPr>
        <w:t>Wakefield Road</w:t>
      </w:r>
    </w:p>
    <w:p w14:paraId="327D516C" w14:textId="77777777" w:rsidR="007D2E4F" w:rsidRPr="007C479B" w:rsidRDefault="00FA3789" w:rsidP="007D2E4F">
      <w:pPr>
        <w:spacing w:after="120" w:line="360" w:lineRule="auto"/>
        <w:ind w:left="2160"/>
        <w:textAlignment w:val="baseline"/>
        <w:rPr>
          <w:rFonts w:ascii="Arial" w:hAnsi="Arial" w:cs="Arial"/>
          <w:sz w:val="24"/>
          <w:szCs w:val="24"/>
          <w:shd w:val="clear" w:color="auto" w:fill="FFFFFF"/>
        </w:rPr>
      </w:pPr>
      <w:r w:rsidRPr="007C479B">
        <w:rPr>
          <w:rFonts w:ascii="Arial" w:hAnsi="Arial" w:cs="Arial"/>
          <w:sz w:val="24"/>
          <w:szCs w:val="24"/>
          <w:shd w:val="clear" w:color="auto" w:fill="FFFFFF"/>
        </w:rPr>
        <w:t xml:space="preserve">Bradford </w:t>
      </w:r>
    </w:p>
    <w:p w14:paraId="0CA97AF2" w14:textId="77777777" w:rsidR="007D2E4F" w:rsidRPr="007C479B" w:rsidRDefault="00FA3789" w:rsidP="007D2E4F">
      <w:pPr>
        <w:spacing w:after="120" w:line="360" w:lineRule="auto"/>
        <w:ind w:left="2160"/>
        <w:textAlignment w:val="baseline"/>
        <w:rPr>
          <w:rFonts w:ascii="Arial" w:hAnsi="Arial" w:cs="Arial"/>
          <w:sz w:val="24"/>
          <w:szCs w:val="24"/>
          <w:shd w:val="clear" w:color="auto" w:fill="FFFFFF"/>
        </w:rPr>
      </w:pPr>
      <w:r w:rsidRPr="007C479B">
        <w:rPr>
          <w:rFonts w:ascii="Arial" w:hAnsi="Arial" w:cs="Arial"/>
          <w:sz w:val="24"/>
          <w:szCs w:val="24"/>
          <w:shd w:val="clear" w:color="auto" w:fill="FFFFFF"/>
        </w:rPr>
        <w:t>BD4 7BH</w:t>
      </w:r>
    </w:p>
    <w:p w14:paraId="5CDE602B" w14:textId="77777777" w:rsidR="00F44E3D" w:rsidRPr="007C479B" w:rsidRDefault="007D2E4F" w:rsidP="007D2E4F">
      <w:pPr>
        <w:spacing w:after="120" w:line="360" w:lineRule="auto"/>
        <w:ind w:left="2160"/>
        <w:textAlignment w:val="baseline"/>
        <w:rPr>
          <w:rFonts w:ascii="Arial" w:hAnsi="Arial" w:cs="Arial"/>
          <w:sz w:val="24"/>
          <w:szCs w:val="24"/>
          <w:shd w:val="clear" w:color="auto" w:fill="FFFFFF"/>
        </w:rPr>
      </w:pPr>
      <w:r w:rsidRPr="007C479B">
        <w:rPr>
          <w:rFonts w:ascii="Arial" w:hAnsi="Arial" w:cs="Arial"/>
          <w:sz w:val="24"/>
          <w:szCs w:val="24"/>
          <w:shd w:val="clear" w:color="auto" w:fill="FFFFFF"/>
        </w:rPr>
        <w:t>W</w:t>
      </w:r>
      <w:r w:rsidR="00F44E3D" w:rsidRPr="007C479B">
        <w:rPr>
          <w:rFonts w:ascii="Arial" w:hAnsi="Arial" w:cs="Arial"/>
          <w:sz w:val="24"/>
          <w:szCs w:val="24"/>
          <w:shd w:val="clear" w:color="auto" w:fill="FFFFFF"/>
        </w:rPr>
        <w:t>ith a requirement to travel between services</w:t>
      </w:r>
      <w:r w:rsidR="00B23F7D" w:rsidRPr="007C479B">
        <w:rPr>
          <w:rFonts w:ascii="Arial" w:hAnsi="Arial" w:cs="Arial"/>
          <w:sz w:val="24"/>
          <w:szCs w:val="24"/>
          <w:shd w:val="clear" w:color="auto" w:fill="FFFFFF"/>
        </w:rPr>
        <w:t xml:space="preserve"> if needed</w:t>
      </w:r>
      <w:r w:rsidR="00F44E3D" w:rsidRPr="007C479B">
        <w:rPr>
          <w:rFonts w:ascii="Arial" w:hAnsi="Arial" w:cs="Arial"/>
          <w:sz w:val="24"/>
          <w:szCs w:val="24"/>
          <w:shd w:val="clear" w:color="auto" w:fill="FFFFFF"/>
        </w:rPr>
        <w:t>.</w:t>
      </w:r>
    </w:p>
    <w:p w14:paraId="5A1C2BAF" w14:textId="77777777" w:rsidR="00FA3789" w:rsidRPr="007C479B" w:rsidRDefault="00F44E3D" w:rsidP="007D2E4F">
      <w:pPr>
        <w:spacing w:after="120" w:line="360" w:lineRule="auto"/>
        <w:textAlignment w:val="baseline"/>
        <w:rPr>
          <w:rFonts w:ascii="Arial" w:hAnsi="Arial" w:cs="Arial"/>
          <w:b/>
          <w:sz w:val="24"/>
          <w:szCs w:val="24"/>
        </w:rPr>
      </w:pPr>
      <w:r w:rsidRPr="007C479B">
        <w:rPr>
          <w:rFonts w:ascii="Arial" w:hAnsi="Arial" w:cs="Arial"/>
          <w:b/>
          <w:sz w:val="24"/>
          <w:szCs w:val="24"/>
        </w:rPr>
        <w:t>Responsible to</w:t>
      </w:r>
      <w:r w:rsidR="009C0C66" w:rsidRPr="007C479B">
        <w:rPr>
          <w:rFonts w:ascii="Arial" w:hAnsi="Arial" w:cs="Arial"/>
          <w:b/>
          <w:sz w:val="24"/>
          <w:szCs w:val="24"/>
        </w:rPr>
        <w:t xml:space="preserve">: </w:t>
      </w:r>
      <w:r w:rsidR="00FA3789" w:rsidRPr="007C479B">
        <w:rPr>
          <w:rFonts w:ascii="Arial" w:hAnsi="Arial" w:cs="Arial"/>
          <w:b/>
          <w:sz w:val="24"/>
          <w:szCs w:val="24"/>
        </w:rPr>
        <w:tab/>
      </w:r>
      <w:r w:rsidR="00FA3789" w:rsidRPr="007C479B">
        <w:rPr>
          <w:rFonts w:ascii="Arial" w:hAnsi="Arial" w:cs="Arial"/>
          <w:sz w:val="24"/>
          <w:szCs w:val="24"/>
        </w:rPr>
        <w:t>Chief Executive Officer</w:t>
      </w:r>
    </w:p>
    <w:p w14:paraId="05C4BF28" w14:textId="77777777" w:rsidR="00F44E3D" w:rsidRPr="007C479B" w:rsidRDefault="00F44E3D" w:rsidP="007D2E4F">
      <w:pPr>
        <w:spacing w:after="120" w:line="360" w:lineRule="auto"/>
        <w:textAlignment w:val="baseline"/>
        <w:rPr>
          <w:rFonts w:ascii="Arial" w:hAnsi="Arial" w:cs="Arial"/>
          <w:bCs/>
          <w:sz w:val="24"/>
          <w:szCs w:val="24"/>
        </w:rPr>
      </w:pPr>
      <w:r w:rsidRPr="007C479B">
        <w:rPr>
          <w:rFonts w:ascii="Arial" w:hAnsi="Arial" w:cs="Arial"/>
          <w:b/>
          <w:sz w:val="24"/>
          <w:szCs w:val="24"/>
        </w:rPr>
        <w:t xml:space="preserve">Annual Leave: </w:t>
      </w:r>
      <w:r w:rsidR="007D2E4F" w:rsidRPr="007C479B">
        <w:rPr>
          <w:rFonts w:ascii="Arial" w:hAnsi="Arial" w:cs="Arial"/>
          <w:b/>
          <w:sz w:val="24"/>
          <w:szCs w:val="24"/>
        </w:rPr>
        <w:tab/>
      </w:r>
      <w:r w:rsidR="007D2E4F" w:rsidRPr="007C479B">
        <w:rPr>
          <w:rFonts w:ascii="Arial" w:hAnsi="Arial" w:cs="Arial"/>
          <w:bCs/>
          <w:sz w:val="24"/>
          <w:szCs w:val="24"/>
        </w:rPr>
        <w:t>20 days a year, plus Bank Holidays, and an additional week at Christmas</w:t>
      </w:r>
    </w:p>
    <w:p w14:paraId="67E60831" w14:textId="77777777" w:rsidR="00F44E3D" w:rsidRPr="007C479B" w:rsidRDefault="00F44E3D" w:rsidP="007D2E4F">
      <w:pPr>
        <w:spacing w:after="120" w:line="360" w:lineRule="auto"/>
        <w:ind w:left="2160" w:hanging="2160"/>
        <w:textAlignment w:val="baseline"/>
        <w:rPr>
          <w:rFonts w:ascii="Arial" w:hAnsi="Arial" w:cs="Arial"/>
          <w:b/>
          <w:sz w:val="24"/>
          <w:szCs w:val="24"/>
        </w:rPr>
      </w:pPr>
      <w:r w:rsidRPr="007C479B">
        <w:rPr>
          <w:rFonts w:ascii="Arial" w:hAnsi="Arial" w:cs="Arial"/>
          <w:b/>
          <w:sz w:val="24"/>
          <w:szCs w:val="24"/>
        </w:rPr>
        <w:t xml:space="preserve">Pension: </w:t>
      </w:r>
      <w:r w:rsidRPr="007C479B">
        <w:rPr>
          <w:rFonts w:ascii="Arial" w:hAnsi="Arial" w:cs="Arial"/>
          <w:b/>
          <w:sz w:val="24"/>
          <w:szCs w:val="24"/>
        </w:rPr>
        <w:tab/>
      </w:r>
      <w:r w:rsidRPr="007C479B">
        <w:rPr>
          <w:rFonts w:ascii="Arial" w:hAnsi="Arial" w:cs="Arial"/>
          <w:sz w:val="24"/>
          <w:szCs w:val="24"/>
        </w:rPr>
        <w:t>We operate a contributory pension scheme which you will be auto-enrolled into (subject t</w:t>
      </w:r>
      <w:r w:rsidR="005278ED">
        <w:rPr>
          <w:rFonts w:ascii="Arial" w:hAnsi="Arial" w:cs="Arial"/>
          <w:sz w:val="24"/>
          <w:szCs w:val="24"/>
        </w:rPr>
        <w:t>o the conditions of the scheme)</w:t>
      </w:r>
    </w:p>
    <w:p w14:paraId="7ED53582" w14:textId="77777777" w:rsidR="00F44E3D" w:rsidRPr="007C479B" w:rsidRDefault="00F44E3D" w:rsidP="007D2E4F">
      <w:pPr>
        <w:spacing w:after="120" w:line="360" w:lineRule="auto"/>
        <w:textAlignment w:val="baseline"/>
        <w:rPr>
          <w:rFonts w:ascii="Arial" w:hAnsi="Arial" w:cs="Arial"/>
          <w:b/>
          <w:sz w:val="24"/>
          <w:szCs w:val="24"/>
        </w:rPr>
      </w:pPr>
      <w:r w:rsidRPr="007C479B">
        <w:rPr>
          <w:rFonts w:ascii="Arial" w:hAnsi="Arial" w:cs="Arial"/>
          <w:b/>
          <w:sz w:val="24"/>
          <w:szCs w:val="24"/>
        </w:rPr>
        <w:t>Probationary Period:</w:t>
      </w:r>
      <w:r w:rsidRPr="007C479B">
        <w:rPr>
          <w:rFonts w:ascii="Arial" w:hAnsi="Arial" w:cs="Arial"/>
          <w:sz w:val="24"/>
          <w:szCs w:val="24"/>
        </w:rPr>
        <w:t xml:space="preserve"> 6 months</w:t>
      </w:r>
    </w:p>
    <w:p w14:paraId="5472CA24" w14:textId="77777777" w:rsidR="006E52C8" w:rsidRPr="007C479B" w:rsidRDefault="006E52C8" w:rsidP="007D2E4F">
      <w:pPr>
        <w:spacing w:after="0" w:line="240" w:lineRule="auto"/>
        <w:rPr>
          <w:rFonts w:ascii="Arial" w:hAnsi="Arial" w:cs="Arial"/>
          <w:b/>
          <w:sz w:val="28"/>
          <w:szCs w:val="28"/>
          <w:lang w:val="en-US"/>
        </w:rPr>
      </w:pPr>
    </w:p>
    <w:p w14:paraId="52C1A21D" w14:textId="77777777" w:rsidR="00F44E3D" w:rsidRPr="007C479B" w:rsidRDefault="00F44E3D" w:rsidP="007D2E4F">
      <w:pPr>
        <w:spacing w:after="0" w:line="240" w:lineRule="auto"/>
        <w:rPr>
          <w:rFonts w:ascii="Arial" w:hAnsi="Arial" w:cs="Arial"/>
          <w:b/>
          <w:sz w:val="28"/>
          <w:szCs w:val="28"/>
          <w:lang w:val="en-US"/>
        </w:rPr>
      </w:pPr>
      <w:r w:rsidRPr="007C479B">
        <w:rPr>
          <w:rFonts w:ascii="Arial" w:hAnsi="Arial" w:cs="Arial"/>
          <w:b/>
          <w:sz w:val="28"/>
          <w:szCs w:val="28"/>
          <w:lang w:val="en-US"/>
        </w:rPr>
        <w:t>Relate Bradford</w:t>
      </w:r>
    </w:p>
    <w:p w14:paraId="697526F9" w14:textId="77777777" w:rsidR="00F44E3D" w:rsidRPr="000F2833" w:rsidRDefault="00F44E3D" w:rsidP="007D2E4F">
      <w:pPr>
        <w:spacing w:after="0" w:line="240" w:lineRule="auto"/>
        <w:rPr>
          <w:rFonts w:ascii="Arial" w:hAnsi="Arial" w:cs="Arial"/>
        </w:rPr>
      </w:pPr>
      <w:r w:rsidRPr="000F2833">
        <w:rPr>
          <w:rFonts w:ascii="Arial" w:hAnsi="Arial" w:cs="Arial"/>
        </w:rPr>
        <w:t>Relate Bradford is a registered charity and has a Board of Trustees</w:t>
      </w:r>
      <w:r w:rsidR="00D938B8" w:rsidRPr="000F2833">
        <w:rPr>
          <w:rFonts w:ascii="Arial" w:hAnsi="Arial" w:cs="Arial"/>
        </w:rPr>
        <w:t xml:space="preserve">, </w:t>
      </w:r>
      <w:r w:rsidRPr="000F2833">
        <w:rPr>
          <w:rFonts w:ascii="Arial" w:hAnsi="Arial" w:cs="Arial"/>
        </w:rPr>
        <w:t xml:space="preserve">which is legally accountable for the activities of the organisation. </w:t>
      </w:r>
    </w:p>
    <w:p w14:paraId="4E6502A3" w14:textId="77777777" w:rsidR="007C479B" w:rsidRPr="000F2833" w:rsidRDefault="000B7954" w:rsidP="007D2E4F">
      <w:pPr>
        <w:pStyle w:val="Heading1"/>
        <w:spacing w:line="240" w:lineRule="auto"/>
        <w:rPr>
          <w:rFonts w:ascii="Arial" w:hAnsi="Arial" w:cs="Arial"/>
          <w:b/>
          <w:color w:val="auto"/>
          <w:sz w:val="28"/>
          <w:szCs w:val="24"/>
        </w:rPr>
      </w:pPr>
      <w:r w:rsidRPr="000F2833">
        <w:rPr>
          <w:rFonts w:ascii="Arial" w:hAnsi="Arial" w:cs="Arial"/>
          <w:b/>
          <w:color w:val="auto"/>
          <w:sz w:val="28"/>
          <w:szCs w:val="24"/>
        </w:rPr>
        <w:lastRenderedPageBreak/>
        <w:t>About Relate Bradford</w:t>
      </w:r>
    </w:p>
    <w:p w14:paraId="1422FB70" w14:textId="77777777" w:rsidR="009B6C96" w:rsidRPr="007C479B" w:rsidRDefault="009B6C96" w:rsidP="007D2E4F">
      <w:pPr>
        <w:pStyle w:val="Heading1"/>
        <w:spacing w:line="240" w:lineRule="auto"/>
        <w:rPr>
          <w:rFonts w:ascii="Arial" w:hAnsi="Arial" w:cs="Arial"/>
          <w:b/>
          <w:color w:val="auto"/>
          <w:sz w:val="24"/>
          <w:szCs w:val="24"/>
        </w:rPr>
      </w:pPr>
      <w:r w:rsidRPr="007C479B">
        <w:rPr>
          <w:rFonts w:ascii="Arial" w:hAnsi="Arial" w:cs="Arial"/>
          <w:b/>
          <w:color w:val="auto"/>
          <w:sz w:val="24"/>
          <w:szCs w:val="24"/>
        </w:rPr>
        <w:t>Why we do what we do</w:t>
      </w:r>
    </w:p>
    <w:tbl>
      <w:tblPr>
        <w:tblW w:w="9999" w:type="dxa"/>
        <w:tblInd w:w="40" w:type="dxa"/>
        <w:tblCellMar>
          <w:left w:w="0" w:type="dxa"/>
          <w:right w:w="0" w:type="dxa"/>
        </w:tblCellMar>
        <w:tblLook w:val="0000" w:firstRow="0" w:lastRow="0" w:firstColumn="0" w:lastColumn="0" w:noHBand="0" w:noVBand="0"/>
      </w:tblPr>
      <w:tblGrid>
        <w:gridCol w:w="9999"/>
      </w:tblGrid>
      <w:tr w:rsidR="009B6C96" w:rsidRPr="007C479B" w14:paraId="7F45214F" w14:textId="77777777" w:rsidTr="002519BA">
        <w:trPr>
          <w:trHeight w:val="3546"/>
        </w:trPr>
        <w:tc>
          <w:tcPr>
            <w:tcW w:w="9999" w:type="dxa"/>
          </w:tcPr>
          <w:p w14:paraId="1D14B176" w14:textId="77777777" w:rsidR="009B6C96" w:rsidRPr="007C479B" w:rsidRDefault="00EB1564" w:rsidP="007D2E4F">
            <w:pPr>
              <w:pStyle w:val="Content"/>
              <w:spacing w:line="240" w:lineRule="auto"/>
              <w:rPr>
                <w:rFonts w:ascii="Arial" w:hAnsi="Arial" w:cs="Arial"/>
                <w:color w:val="auto"/>
                <w:sz w:val="24"/>
                <w:szCs w:val="24"/>
              </w:rPr>
            </w:pPr>
            <w:sdt>
              <w:sdtPr>
                <w:rPr>
                  <w:rFonts w:ascii="Arial" w:hAnsi="Arial" w:cs="Arial"/>
                  <w:color w:val="auto"/>
                  <w:sz w:val="24"/>
                  <w:szCs w:val="24"/>
                </w:rPr>
                <w:id w:val="1660650702"/>
                <w:placeholder>
                  <w:docPart w:val="D16FCC386E414479A59D891939C25188"/>
                </w:placeholder>
                <w15:appearance w15:val="hidden"/>
              </w:sdtPr>
              <w:sdtEndPr/>
              <w:sdtContent>
                <w:r w:rsidR="009B6C96" w:rsidRPr="000F2833">
                  <w:rPr>
                    <w:rFonts w:ascii="Arial" w:hAnsi="Arial" w:cs="Arial"/>
                    <w:color w:val="auto"/>
                    <w:sz w:val="22"/>
                  </w:rPr>
                  <w:t>Because the relationships we have with ourselves and others matter and good relationships help us all to live more fulfilled, healthier and happier lives.</w:t>
                </w:r>
              </w:sdtContent>
            </w:sdt>
            <w:r w:rsidR="009B6C96" w:rsidRPr="007C479B">
              <w:rPr>
                <w:rFonts w:ascii="Arial" w:hAnsi="Arial" w:cs="Arial"/>
                <w:color w:val="auto"/>
                <w:sz w:val="24"/>
                <w:szCs w:val="24"/>
              </w:rPr>
              <w:tab/>
            </w:r>
          </w:p>
          <w:p w14:paraId="3DE8B111" w14:textId="77777777" w:rsidR="009B6C96" w:rsidRPr="007C479B" w:rsidRDefault="009B6C96" w:rsidP="007D2E4F">
            <w:pPr>
              <w:pStyle w:val="Heading1"/>
              <w:spacing w:line="240" w:lineRule="auto"/>
              <w:rPr>
                <w:rFonts w:ascii="Arial" w:hAnsi="Arial" w:cs="Arial"/>
                <w:b/>
                <w:color w:val="auto"/>
                <w:sz w:val="24"/>
                <w:szCs w:val="24"/>
              </w:rPr>
            </w:pPr>
            <w:r w:rsidRPr="007C479B">
              <w:rPr>
                <w:rFonts w:ascii="Arial" w:hAnsi="Arial" w:cs="Arial"/>
                <w:b/>
                <w:color w:val="auto"/>
                <w:sz w:val="24"/>
                <w:szCs w:val="24"/>
              </w:rPr>
              <w:t>What we do</w:t>
            </w:r>
          </w:p>
          <w:p w14:paraId="22DDB1AB" w14:textId="77777777" w:rsidR="009B6C96" w:rsidRPr="000F2833" w:rsidRDefault="009B6C96" w:rsidP="007D2E4F">
            <w:pPr>
              <w:pStyle w:val="Content"/>
              <w:spacing w:line="240" w:lineRule="auto"/>
              <w:rPr>
                <w:rFonts w:ascii="Arial" w:hAnsi="Arial" w:cs="Arial"/>
                <w:color w:val="auto"/>
                <w:sz w:val="22"/>
              </w:rPr>
            </w:pPr>
            <w:r w:rsidRPr="000F2833">
              <w:rPr>
                <w:rFonts w:ascii="Arial" w:hAnsi="Arial" w:cs="Arial"/>
                <w:color w:val="auto"/>
                <w:sz w:val="22"/>
              </w:rPr>
              <w:t>As a caring organisation, we give you the time, space and support to explore relationships and help you see how you might be able to work through and overcome relationship challenges in order to move forward positively.</w:t>
            </w:r>
          </w:p>
          <w:p w14:paraId="2DF5B474" w14:textId="77777777" w:rsidR="009B6C96" w:rsidRPr="000F2833" w:rsidRDefault="009B6C96" w:rsidP="007D2E4F">
            <w:pPr>
              <w:pStyle w:val="Content"/>
              <w:numPr>
                <w:ilvl w:val="0"/>
                <w:numId w:val="16"/>
              </w:numPr>
              <w:spacing w:line="240" w:lineRule="auto"/>
              <w:rPr>
                <w:rFonts w:ascii="Arial" w:hAnsi="Arial" w:cs="Arial"/>
                <w:color w:val="auto"/>
                <w:sz w:val="22"/>
              </w:rPr>
            </w:pPr>
            <w:r w:rsidRPr="000F2833">
              <w:rPr>
                <w:rFonts w:ascii="Arial" w:hAnsi="Arial" w:cs="Arial"/>
                <w:color w:val="auto"/>
                <w:sz w:val="22"/>
              </w:rPr>
              <w:t>We put you at the heart of all that we do, by providing a confidential, ethical and professional counselling service of the highest quality, exploring options, individually tailored to your current situation</w:t>
            </w:r>
          </w:p>
          <w:p w14:paraId="46189CFC" w14:textId="77777777" w:rsidR="009B6C96" w:rsidRPr="000F2833" w:rsidRDefault="009B6C96" w:rsidP="007D2E4F">
            <w:pPr>
              <w:pStyle w:val="Content"/>
              <w:numPr>
                <w:ilvl w:val="0"/>
                <w:numId w:val="16"/>
              </w:numPr>
              <w:spacing w:line="240" w:lineRule="auto"/>
              <w:rPr>
                <w:rFonts w:ascii="Arial" w:hAnsi="Arial" w:cs="Arial"/>
                <w:color w:val="auto"/>
                <w:sz w:val="22"/>
              </w:rPr>
            </w:pPr>
            <w:r w:rsidRPr="000F2833">
              <w:rPr>
                <w:rFonts w:ascii="Arial" w:hAnsi="Arial" w:cs="Arial"/>
                <w:color w:val="auto"/>
                <w:sz w:val="22"/>
              </w:rPr>
              <w:t>We enable you to be more aware of feelings, to explore options and to improve coping skills</w:t>
            </w:r>
          </w:p>
          <w:p w14:paraId="394B3707" w14:textId="77777777" w:rsidR="009B6C96" w:rsidRPr="000F2833" w:rsidRDefault="009B6C96" w:rsidP="007D2E4F">
            <w:pPr>
              <w:pStyle w:val="Content"/>
              <w:numPr>
                <w:ilvl w:val="0"/>
                <w:numId w:val="16"/>
              </w:numPr>
              <w:spacing w:line="240" w:lineRule="auto"/>
              <w:rPr>
                <w:rFonts w:ascii="Arial" w:hAnsi="Arial" w:cs="Arial"/>
                <w:color w:val="auto"/>
                <w:sz w:val="22"/>
              </w:rPr>
            </w:pPr>
            <w:r w:rsidRPr="000F2833">
              <w:rPr>
                <w:rFonts w:ascii="Arial" w:hAnsi="Arial" w:cs="Arial"/>
                <w:color w:val="auto"/>
                <w:sz w:val="22"/>
              </w:rPr>
              <w:t>We work in partnership with others</w:t>
            </w:r>
          </w:p>
          <w:p w14:paraId="158AEC53" w14:textId="77777777" w:rsidR="009B6C96" w:rsidRPr="007C479B" w:rsidRDefault="009B6C96" w:rsidP="007D2E4F">
            <w:pPr>
              <w:pStyle w:val="Heading1"/>
              <w:spacing w:line="240" w:lineRule="auto"/>
              <w:rPr>
                <w:rFonts w:ascii="Arial" w:hAnsi="Arial" w:cs="Arial"/>
                <w:b/>
                <w:color w:val="auto"/>
                <w:sz w:val="24"/>
                <w:szCs w:val="24"/>
              </w:rPr>
            </w:pPr>
            <w:r w:rsidRPr="007C479B">
              <w:rPr>
                <w:rFonts w:ascii="Arial" w:hAnsi="Arial" w:cs="Arial"/>
                <w:b/>
                <w:color w:val="auto"/>
                <w:sz w:val="24"/>
                <w:szCs w:val="24"/>
              </w:rPr>
              <w:t>Our values, principles and behaviours</w:t>
            </w:r>
          </w:p>
          <w:p w14:paraId="0D98EB65" w14:textId="77777777" w:rsidR="009B6C96" w:rsidRPr="000F2833" w:rsidRDefault="009B6C96" w:rsidP="007D2E4F">
            <w:pPr>
              <w:pStyle w:val="Content"/>
              <w:numPr>
                <w:ilvl w:val="0"/>
                <w:numId w:val="15"/>
              </w:numPr>
              <w:spacing w:line="240" w:lineRule="auto"/>
              <w:rPr>
                <w:rFonts w:ascii="Arial" w:hAnsi="Arial" w:cs="Arial"/>
                <w:color w:val="auto"/>
                <w:sz w:val="22"/>
              </w:rPr>
            </w:pPr>
            <w:r w:rsidRPr="000F2833">
              <w:rPr>
                <w:rFonts w:ascii="Arial" w:hAnsi="Arial" w:cs="Arial"/>
                <w:color w:val="auto"/>
                <w:sz w:val="22"/>
              </w:rPr>
              <w:t>We place kindness at our core and always strive to be respectful, supportive, professional, dependable and empowering</w:t>
            </w:r>
          </w:p>
          <w:p w14:paraId="3E8B40DB" w14:textId="77777777" w:rsidR="009B6C96" w:rsidRPr="000F2833" w:rsidRDefault="009B6C96" w:rsidP="007D2E4F">
            <w:pPr>
              <w:pStyle w:val="Content"/>
              <w:numPr>
                <w:ilvl w:val="0"/>
                <w:numId w:val="15"/>
              </w:numPr>
              <w:spacing w:line="240" w:lineRule="auto"/>
              <w:rPr>
                <w:rFonts w:ascii="Arial" w:hAnsi="Arial" w:cs="Arial"/>
                <w:color w:val="auto"/>
                <w:sz w:val="22"/>
              </w:rPr>
            </w:pPr>
            <w:r w:rsidRPr="000F2833">
              <w:rPr>
                <w:rFonts w:ascii="Arial" w:hAnsi="Arial" w:cs="Arial"/>
                <w:color w:val="auto"/>
                <w:sz w:val="22"/>
              </w:rPr>
              <w:t>As a passionate, curious and creative organisation looking to the future, we endeavour to develop innovative and dynamic interventions, continually championing the importance of healthy relationships and the role they play in ensuring good mental health</w:t>
            </w:r>
          </w:p>
          <w:p w14:paraId="7F43F01D" w14:textId="77777777" w:rsidR="009B6C96" w:rsidRPr="000F2833" w:rsidRDefault="009B6C96" w:rsidP="007D2E4F">
            <w:pPr>
              <w:pStyle w:val="Content"/>
              <w:numPr>
                <w:ilvl w:val="0"/>
                <w:numId w:val="15"/>
              </w:numPr>
              <w:spacing w:line="240" w:lineRule="auto"/>
              <w:rPr>
                <w:rFonts w:ascii="Arial" w:hAnsi="Arial" w:cs="Arial"/>
                <w:color w:val="auto"/>
                <w:sz w:val="22"/>
              </w:rPr>
            </w:pPr>
            <w:r w:rsidRPr="000F2833">
              <w:rPr>
                <w:rFonts w:ascii="Arial" w:hAnsi="Arial" w:cs="Arial"/>
                <w:color w:val="auto"/>
                <w:sz w:val="22"/>
              </w:rPr>
              <w:t>With our partner organisations, we will be helpful, responsible, collaborative and dynamic</w:t>
            </w:r>
          </w:p>
          <w:p w14:paraId="6C5F9194" w14:textId="77777777" w:rsidR="009B6C96" w:rsidRPr="000F2833" w:rsidRDefault="009B6C96" w:rsidP="007D2E4F">
            <w:pPr>
              <w:pStyle w:val="Content"/>
              <w:spacing w:line="240" w:lineRule="auto"/>
              <w:rPr>
                <w:rFonts w:ascii="Arial" w:hAnsi="Arial" w:cs="Arial"/>
                <w:color w:val="auto"/>
                <w:sz w:val="22"/>
              </w:rPr>
            </w:pPr>
          </w:p>
          <w:p w14:paraId="2960BD26" w14:textId="77777777" w:rsidR="009B6C96" w:rsidRPr="007C479B" w:rsidRDefault="000B7954" w:rsidP="00F50277">
            <w:pPr>
              <w:spacing w:after="0" w:line="240" w:lineRule="auto"/>
              <w:rPr>
                <w:rFonts w:ascii="Arial" w:hAnsi="Arial" w:cs="Arial"/>
                <w:sz w:val="24"/>
                <w:szCs w:val="24"/>
              </w:rPr>
            </w:pPr>
            <w:r w:rsidRPr="000F2833">
              <w:rPr>
                <w:rFonts w:ascii="Arial" w:hAnsi="Arial" w:cs="Arial"/>
              </w:rPr>
              <w:t xml:space="preserve">We have an active </w:t>
            </w:r>
            <w:r w:rsidR="00F50277" w:rsidRPr="000F2833">
              <w:rPr>
                <w:rFonts w:ascii="Arial" w:hAnsi="Arial" w:cs="Arial"/>
              </w:rPr>
              <w:t>Board,</w:t>
            </w:r>
            <w:r w:rsidR="009B6C96" w:rsidRPr="000F2833">
              <w:rPr>
                <w:rFonts w:ascii="Arial" w:hAnsi="Arial" w:cs="Arial"/>
              </w:rPr>
              <w:t xml:space="preserve"> responsible for governance (steering and accounting for the organisation) whilst day to day management functions (getting things done) are </w:t>
            </w:r>
            <w:r w:rsidRPr="000F2833">
              <w:rPr>
                <w:rFonts w:ascii="Arial" w:hAnsi="Arial" w:cs="Arial"/>
              </w:rPr>
              <w:t xml:space="preserve">organised by </w:t>
            </w:r>
            <w:r w:rsidR="009B6C96" w:rsidRPr="000F2833">
              <w:rPr>
                <w:rFonts w:ascii="Arial" w:hAnsi="Arial" w:cs="Arial"/>
              </w:rPr>
              <w:t>the Chief Executive</w:t>
            </w:r>
            <w:r w:rsidR="00F50277" w:rsidRPr="000F2833">
              <w:rPr>
                <w:rFonts w:ascii="Arial" w:hAnsi="Arial" w:cs="Arial"/>
              </w:rPr>
              <w:t xml:space="preserve"> Officer</w:t>
            </w:r>
            <w:r w:rsidR="009B6C96" w:rsidRPr="000F2833">
              <w:rPr>
                <w:rFonts w:ascii="Arial" w:hAnsi="Arial" w:cs="Arial"/>
              </w:rPr>
              <w:t>.</w:t>
            </w:r>
          </w:p>
        </w:tc>
      </w:tr>
    </w:tbl>
    <w:p w14:paraId="1A1BD0FB" w14:textId="77777777" w:rsidR="009B6C96" w:rsidRPr="00E65063" w:rsidRDefault="009B6C96" w:rsidP="00F44E3D">
      <w:pPr>
        <w:rPr>
          <w:rFonts w:ascii="Arial" w:hAnsi="Arial" w:cs="Arial"/>
          <w:b/>
          <w:sz w:val="10"/>
          <w:szCs w:val="10"/>
          <w:lang w:val="en-US"/>
        </w:rPr>
      </w:pPr>
    </w:p>
    <w:p w14:paraId="382CFBA2" w14:textId="77777777" w:rsidR="00F44E3D" w:rsidRPr="007C479B" w:rsidRDefault="00F44E3D" w:rsidP="007D2E4F">
      <w:pPr>
        <w:spacing w:after="0" w:line="240" w:lineRule="auto"/>
        <w:rPr>
          <w:rFonts w:ascii="Arial" w:hAnsi="Arial" w:cs="Arial"/>
          <w:b/>
          <w:sz w:val="28"/>
          <w:szCs w:val="28"/>
          <w:lang w:val="en-US"/>
        </w:rPr>
      </w:pPr>
      <w:r w:rsidRPr="007C479B">
        <w:rPr>
          <w:rFonts w:ascii="Arial" w:hAnsi="Arial" w:cs="Arial"/>
          <w:b/>
          <w:sz w:val="28"/>
          <w:szCs w:val="28"/>
          <w:lang w:val="en-US"/>
        </w:rPr>
        <w:t>Head of Service Delivery</w:t>
      </w:r>
      <w:r w:rsidR="00E529A0">
        <w:rPr>
          <w:rFonts w:ascii="Arial" w:hAnsi="Arial" w:cs="Arial"/>
          <w:b/>
          <w:sz w:val="28"/>
          <w:szCs w:val="28"/>
          <w:lang w:val="en-US"/>
        </w:rPr>
        <w:t xml:space="preserve"> and Development</w:t>
      </w:r>
    </w:p>
    <w:p w14:paraId="30BE5683" w14:textId="77777777" w:rsidR="00FA3789" w:rsidRPr="007C479B" w:rsidRDefault="00FA3789" w:rsidP="007D2E4F">
      <w:pPr>
        <w:spacing w:after="0" w:line="240" w:lineRule="auto"/>
        <w:textAlignment w:val="baseline"/>
        <w:rPr>
          <w:rFonts w:ascii="Arial" w:hAnsi="Arial" w:cs="Arial"/>
          <w:b/>
          <w:sz w:val="24"/>
          <w:szCs w:val="24"/>
        </w:rPr>
      </w:pPr>
    </w:p>
    <w:p w14:paraId="11099F35" w14:textId="77777777" w:rsidR="00FA3789" w:rsidRPr="007C479B" w:rsidRDefault="009C0C66" w:rsidP="007D2E4F">
      <w:pPr>
        <w:spacing w:after="0" w:line="240" w:lineRule="auto"/>
        <w:textAlignment w:val="baseline"/>
        <w:rPr>
          <w:rFonts w:ascii="Arial" w:hAnsi="Arial" w:cs="Arial"/>
          <w:b/>
          <w:sz w:val="24"/>
          <w:szCs w:val="24"/>
        </w:rPr>
      </w:pPr>
      <w:r w:rsidRPr="007C479B">
        <w:rPr>
          <w:rFonts w:ascii="Arial" w:hAnsi="Arial" w:cs="Arial"/>
          <w:b/>
          <w:sz w:val="24"/>
          <w:szCs w:val="24"/>
        </w:rPr>
        <w:t xml:space="preserve">Main purpose of </w:t>
      </w:r>
      <w:r w:rsidR="009B6C96" w:rsidRPr="007C479B">
        <w:rPr>
          <w:rFonts w:ascii="Arial" w:hAnsi="Arial" w:cs="Arial"/>
          <w:b/>
          <w:sz w:val="24"/>
          <w:szCs w:val="24"/>
        </w:rPr>
        <w:t xml:space="preserve">the </w:t>
      </w:r>
      <w:r w:rsidRPr="007C479B">
        <w:rPr>
          <w:rFonts w:ascii="Arial" w:hAnsi="Arial" w:cs="Arial"/>
          <w:b/>
          <w:sz w:val="24"/>
          <w:szCs w:val="24"/>
        </w:rPr>
        <w:t>role</w:t>
      </w:r>
    </w:p>
    <w:p w14:paraId="392D6FE6" w14:textId="77777777" w:rsidR="00E529A0" w:rsidRDefault="00E529A0" w:rsidP="007D2E4F">
      <w:pPr>
        <w:spacing w:after="0" w:line="240" w:lineRule="auto"/>
        <w:rPr>
          <w:rFonts w:ascii="Arial" w:hAnsi="Arial" w:cs="Arial"/>
          <w:bCs/>
          <w:sz w:val="24"/>
          <w:szCs w:val="24"/>
        </w:rPr>
      </w:pPr>
    </w:p>
    <w:p w14:paraId="7F7C3D28" w14:textId="5C432064" w:rsidR="000E0961" w:rsidRDefault="00E529A0" w:rsidP="00E529A0">
      <w:pPr>
        <w:rPr>
          <w:rFonts w:ascii="Arial" w:hAnsi="Arial" w:cs="Arial"/>
        </w:rPr>
      </w:pPr>
      <w:r w:rsidRPr="000F2833">
        <w:rPr>
          <w:rFonts w:ascii="Arial" w:hAnsi="Arial" w:cs="Arial"/>
        </w:rPr>
        <w:t>Responsible to the Chief Executive, the post holder will take responsibility for the efficient running and developmen</w:t>
      </w:r>
      <w:r w:rsidR="00E87A31">
        <w:rPr>
          <w:rFonts w:ascii="Arial" w:hAnsi="Arial" w:cs="Arial"/>
        </w:rPr>
        <w:t>t of Relate Bradford’s services</w:t>
      </w:r>
      <w:r w:rsidRPr="000F2833">
        <w:rPr>
          <w:rFonts w:ascii="Arial" w:hAnsi="Arial" w:cs="Arial"/>
        </w:rPr>
        <w:t xml:space="preserve"> in Bradford and will assist the further development of our new offer in Leeds. You will ensure the efficient delivery of safe, high quality, evidence-based services in accordance with Relate Bradford’s policies and procedures. You will lead the development and delivery of Relate Bradford’s services ensuring we are seen by all</w:t>
      </w:r>
      <w:r w:rsidR="000E0961">
        <w:rPr>
          <w:rFonts w:ascii="Arial" w:hAnsi="Arial" w:cs="Arial"/>
        </w:rPr>
        <w:t>,</w:t>
      </w:r>
      <w:r w:rsidRPr="000F2833">
        <w:rPr>
          <w:rFonts w:ascii="Arial" w:hAnsi="Arial" w:cs="Arial"/>
        </w:rPr>
        <w:t xml:space="preserve"> </w:t>
      </w:r>
      <w:r w:rsidRPr="000E0961">
        <w:rPr>
          <w:rFonts w:ascii="Arial" w:hAnsi="Arial" w:cs="Arial"/>
        </w:rPr>
        <w:t xml:space="preserve">as </w:t>
      </w:r>
      <w:r w:rsidR="00E87A31" w:rsidRPr="000E0961">
        <w:rPr>
          <w:rFonts w:ascii="Arial" w:hAnsi="Arial" w:cs="Arial"/>
        </w:rPr>
        <w:t>industry experts</w:t>
      </w:r>
      <w:r w:rsidR="00E87A31">
        <w:rPr>
          <w:rFonts w:ascii="Arial" w:hAnsi="Arial" w:cs="Arial"/>
        </w:rPr>
        <w:t xml:space="preserve"> </w:t>
      </w:r>
      <w:r w:rsidRPr="000F2833">
        <w:rPr>
          <w:rFonts w:ascii="Arial" w:hAnsi="Arial" w:cs="Arial"/>
        </w:rPr>
        <w:t xml:space="preserve">in our approach to healthy relationship building. </w:t>
      </w:r>
    </w:p>
    <w:p w14:paraId="163E75B8" w14:textId="5B9E5D60" w:rsidR="000E0961" w:rsidRDefault="000E0961" w:rsidP="00E529A0">
      <w:pPr>
        <w:rPr>
          <w:rFonts w:ascii="Arial" w:hAnsi="Arial" w:cs="Arial"/>
        </w:rPr>
      </w:pPr>
      <w:r>
        <w:rPr>
          <w:rFonts w:ascii="Arial" w:hAnsi="Arial" w:cs="Arial"/>
        </w:rPr>
        <w:t>You will play a key role in commissions, contracts and bids, and in scanning for activity and opportunities.</w:t>
      </w:r>
    </w:p>
    <w:p w14:paraId="1F2A9483" w14:textId="2B3731BF" w:rsidR="00E529A0" w:rsidRDefault="00E529A0" w:rsidP="00E529A0">
      <w:pPr>
        <w:rPr>
          <w:rFonts w:ascii="Arial" w:hAnsi="Arial" w:cs="Arial"/>
        </w:rPr>
      </w:pPr>
      <w:r w:rsidRPr="000F2833">
        <w:rPr>
          <w:rFonts w:ascii="Arial" w:hAnsi="Arial" w:cs="Arial"/>
        </w:rPr>
        <w:t xml:space="preserve">You will </w:t>
      </w:r>
      <w:r w:rsidR="00E87A31">
        <w:rPr>
          <w:rFonts w:ascii="Arial" w:hAnsi="Arial" w:cs="Arial"/>
        </w:rPr>
        <w:t>have a leadership role</w:t>
      </w:r>
      <w:r w:rsidR="000E0961">
        <w:rPr>
          <w:rFonts w:ascii="Arial" w:hAnsi="Arial" w:cs="Arial"/>
        </w:rPr>
        <w:t xml:space="preserve">, </w:t>
      </w:r>
      <w:r w:rsidRPr="000F2833">
        <w:rPr>
          <w:rFonts w:ascii="Arial" w:hAnsi="Arial" w:cs="Arial"/>
        </w:rPr>
        <w:t>providing effective management, supervision and support to the team, underlining and promoting our values, principles and behaviours at all times.</w:t>
      </w:r>
    </w:p>
    <w:p w14:paraId="3F9023C8" w14:textId="7177A8C8" w:rsidR="00E529A0" w:rsidRPr="000F2833" w:rsidRDefault="00A576BB" w:rsidP="00E529A0">
      <w:pPr>
        <w:rPr>
          <w:rFonts w:ascii="Arial" w:hAnsi="Arial" w:cs="Arial"/>
        </w:rPr>
      </w:pPr>
      <w:r>
        <w:rPr>
          <w:rFonts w:ascii="Arial" w:hAnsi="Arial" w:cs="Arial"/>
        </w:rPr>
        <w:t>R</w:t>
      </w:r>
      <w:r w:rsidR="00E529A0" w:rsidRPr="000F2833">
        <w:rPr>
          <w:rFonts w:ascii="Arial" w:hAnsi="Arial" w:cs="Arial"/>
        </w:rPr>
        <w:t>esponsible for developing and implementing a marketing strategy</w:t>
      </w:r>
      <w:r>
        <w:rPr>
          <w:rFonts w:ascii="Arial" w:hAnsi="Arial" w:cs="Arial"/>
        </w:rPr>
        <w:t xml:space="preserve">, you will help </w:t>
      </w:r>
      <w:r w:rsidR="00E529A0" w:rsidRPr="000F2833">
        <w:rPr>
          <w:rFonts w:ascii="Arial" w:hAnsi="Arial" w:cs="Arial"/>
        </w:rPr>
        <w:t>to grow the business with due regard to delivering a broad based class-leading relationship focussed counselling service.</w:t>
      </w:r>
    </w:p>
    <w:p w14:paraId="17B9805B" w14:textId="77777777" w:rsidR="007D2E4F" w:rsidRPr="007C479B" w:rsidRDefault="007D2E4F" w:rsidP="007D2E4F">
      <w:pPr>
        <w:pStyle w:val="Heading6"/>
        <w:ind w:left="0" w:firstLine="0"/>
        <w:jc w:val="left"/>
        <w:rPr>
          <w:rFonts w:ascii="Arial" w:hAnsi="Arial" w:cs="Arial"/>
          <w:szCs w:val="24"/>
        </w:rPr>
      </w:pPr>
    </w:p>
    <w:p w14:paraId="427DEE96" w14:textId="77777777" w:rsidR="00B23F7D" w:rsidRPr="007C479B" w:rsidRDefault="00B23F7D" w:rsidP="007D2E4F">
      <w:pPr>
        <w:pStyle w:val="Heading6"/>
        <w:ind w:left="0" w:firstLine="0"/>
        <w:jc w:val="left"/>
        <w:rPr>
          <w:rFonts w:ascii="Arial" w:hAnsi="Arial" w:cs="Arial"/>
          <w:szCs w:val="24"/>
        </w:rPr>
      </w:pPr>
      <w:r w:rsidRPr="007C479B">
        <w:rPr>
          <w:rFonts w:ascii="Arial" w:hAnsi="Arial" w:cs="Arial"/>
          <w:szCs w:val="24"/>
        </w:rPr>
        <w:t>Leadership and Management</w:t>
      </w:r>
    </w:p>
    <w:p w14:paraId="7436CDED" w14:textId="04543301" w:rsidR="00B23F7D" w:rsidRPr="000F2833" w:rsidRDefault="006273CA" w:rsidP="007D2E4F">
      <w:pPr>
        <w:numPr>
          <w:ilvl w:val="0"/>
          <w:numId w:val="6"/>
        </w:numPr>
        <w:spacing w:after="0" w:line="240" w:lineRule="auto"/>
        <w:rPr>
          <w:rFonts w:ascii="Arial" w:hAnsi="Arial" w:cs="Arial"/>
          <w:lang w:val="en-US"/>
        </w:rPr>
      </w:pPr>
      <w:r>
        <w:rPr>
          <w:rFonts w:ascii="Arial" w:hAnsi="Arial" w:cs="Arial"/>
          <w:lang w:val="en-US"/>
        </w:rPr>
        <w:t>Be</w:t>
      </w:r>
      <w:r w:rsidR="00B23F7D" w:rsidRPr="000F2833">
        <w:rPr>
          <w:rFonts w:ascii="Arial" w:hAnsi="Arial" w:cs="Arial"/>
          <w:lang w:val="en-US"/>
        </w:rPr>
        <w:t xml:space="preserve"> an active and effective member of the Senior Leadership Team </w:t>
      </w:r>
      <w:r w:rsidR="00E65063" w:rsidRPr="000F2833">
        <w:rPr>
          <w:rFonts w:ascii="Arial" w:hAnsi="Arial" w:cs="Arial"/>
          <w:lang w:val="en-US"/>
        </w:rPr>
        <w:t xml:space="preserve">who </w:t>
      </w:r>
      <w:r w:rsidR="00B23F7D" w:rsidRPr="000F2833">
        <w:rPr>
          <w:rFonts w:ascii="Arial" w:hAnsi="Arial" w:cs="Arial"/>
          <w:lang w:val="en-US"/>
        </w:rPr>
        <w:t>ensure</w:t>
      </w:r>
      <w:r w:rsidR="00E65063" w:rsidRPr="000F2833">
        <w:rPr>
          <w:rFonts w:ascii="Arial" w:hAnsi="Arial" w:cs="Arial"/>
          <w:lang w:val="en-US"/>
        </w:rPr>
        <w:t>s</w:t>
      </w:r>
      <w:r w:rsidR="00B23F7D" w:rsidRPr="000F2833">
        <w:rPr>
          <w:rFonts w:ascii="Arial" w:hAnsi="Arial" w:cs="Arial"/>
          <w:lang w:val="en-US"/>
        </w:rPr>
        <w:t xml:space="preserve"> </w:t>
      </w:r>
      <w:r w:rsidR="00E65063" w:rsidRPr="000F2833">
        <w:rPr>
          <w:rFonts w:ascii="Arial" w:hAnsi="Arial" w:cs="Arial"/>
          <w:lang w:val="en-US"/>
        </w:rPr>
        <w:t xml:space="preserve">the efficient </w:t>
      </w:r>
      <w:r w:rsidR="00B23F7D" w:rsidRPr="000F2833">
        <w:rPr>
          <w:rFonts w:ascii="Arial" w:hAnsi="Arial" w:cs="Arial"/>
          <w:lang w:val="en-US"/>
        </w:rPr>
        <w:t xml:space="preserve">delivery </w:t>
      </w:r>
      <w:r w:rsidR="00E65063" w:rsidRPr="000F2833">
        <w:rPr>
          <w:rFonts w:ascii="Arial" w:hAnsi="Arial" w:cs="Arial"/>
          <w:lang w:val="en-US"/>
        </w:rPr>
        <w:t xml:space="preserve">and development </w:t>
      </w:r>
      <w:r w:rsidR="00B23F7D" w:rsidRPr="000F2833">
        <w:rPr>
          <w:rFonts w:ascii="Arial" w:hAnsi="Arial" w:cs="Arial"/>
          <w:lang w:val="en-US"/>
        </w:rPr>
        <w:t xml:space="preserve">of our </w:t>
      </w:r>
      <w:r w:rsidR="00E65063" w:rsidRPr="000F2833">
        <w:rPr>
          <w:rFonts w:ascii="Arial" w:hAnsi="Arial" w:cs="Arial"/>
          <w:lang w:val="en-US"/>
        </w:rPr>
        <w:t xml:space="preserve">class-leading </w:t>
      </w:r>
      <w:r w:rsidR="00D938B8" w:rsidRPr="000F2833">
        <w:rPr>
          <w:rFonts w:ascii="Arial" w:hAnsi="Arial" w:cs="Arial"/>
          <w:lang w:val="en-US"/>
        </w:rPr>
        <w:t>work</w:t>
      </w:r>
      <w:r w:rsidR="00B23F7D" w:rsidRPr="000F2833">
        <w:rPr>
          <w:rFonts w:ascii="Arial" w:hAnsi="Arial" w:cs="Arial"/>
          <w:lang w:val="en-US"/>
        </w:rPr>
        <w:t xml:space="preserve"> </w:t>
      </w:r>
      <w:r w:rsidR="00D938B8" w:rsidRPr="000F2833">
        <w:rPr>
          <w:rFonts w:ascii="Arial" w:hAnsi="Arial" w:cs="Arial"/>
          <w:lang w:val="en-US"/>
        </w:rPr>
        <w:t>across Bradford and Leed</w:t>
      </w:r>
      <w:r w:rsidR="00E65063" w:rsidRPr="000F2833">
        <w:rPr>
          <w:rFonts w:ascii="Arial" w:hAnsi="Arial" w:cs="Arial"/>
          <w:lang w:val="en-US"/>
        </w:rPr>
        <w:t>s</w:t>
      </w:r>
      <w:r w:rsidR="00D938B8" w:rsidRPr="000F2833">
        <w:rPr>
          <w:rFonts w:ascii="Arial" w:hAnsi="Arial" w:cs="Arial"/>
          <w:lang w:val="en-US"/>
        </w:rPr>
        <w:t>.</w:t>
      </w:r>
    </w:p>
    <w:p w14:paraId="7586EA57" w14:textId="64983455" w:rsidR="00B23F7D" w:rsidRPr="000F2833" w:rsidRDefault="006273CA" w:rsidP="007D2E4F">
      <w:pPr>
        <w:numPr>
          <w:ilvl w:val="0"/>
          <w:numId w:val="6"/>
        </w:numPr>
        <w:spacing w:after="0" w:line="240" w:lineRule="auto"/>
        <w:rPr>
          <w:rFonts w:ascii="Arial" w:hAnsi="Arial" w:cs="Arial"/>
          <w:lang w:val="en-US"/>
        </w:rPr>
      </w:pPr>
      <w:r>
        <w:rPr>
          <w:rFonts w:ascii="Arial" w:hAnsi="Arial" w:cs="Arial"/>
          <w:lang w:val="en-US"/>
        </w:rPr>
        <w:t>Support</w:t>
      </w:r>
      <w:r w:rsidR="00B23F7D" w:rsidRPr="000F2833">
        <w:rPr>
          <w:rFonts w:ascii="Arial" w:hAnsi="Arial" w:cs="Arial"/>
          <w:lang w:val="en-US"/>
        </w:rPr>
        <w:t xml:space="preserve"> </w:t>
      </w:r>
      <w:r w:rsidR="00935149" w:rsidRPr="000F2833">
        <w:rPr>
          <w:rFonts w:ascii="Arial" w:hAnsi="Arial" w:cs="Arial"/>
          <w:lang w:val="en-US"/>
        </w:rPr>
        <w:t xml:space="preserve">and encourage </w:t>
      </w:r>
      <w:r w:rsidR="00B23F7D" w:rsidRPr="000F2833">
        <w:rPr>
          <w:rFonts w:ascii="Arial" w:hAnsi="Arial" w:cs="Arial"/>
          <w:lang w:val="en-US"/>
        </w:rPr>
        <w:t xml:space="preserve">an environment of productivity, creativity and curiosity </w:t>
      </w:r>
      <w:r w:rsidR="00935149" w:rsidRPr="000F2833">
        <w:rPr>
          <w:rFonts w:ascii="Arial" w:hAnsi="Arial" w:cs="Arial"/>
          <w:lang w:val="en-US"/>
        </w:rPr>
        <w:t xml:space="preserve">in </w:t>
      </w:r>
      <w:r w:rsidR="00B23F7D" w:rsidRPr="000F2833">
        <w:rPr>
          <w:rFonts w:ascii="Arial" w:hAnsi="Arial" w:cs="Arial"/>
          <w:lang w:val="en-US"/>
        </w:rPr>
        <w:t xml:space="preserve">developing services that meet the needs of </w:t>
      </w:r>
      <w:r w:rsidR="00D938B8" w:rsidRPr="000F2833">
        <w:rPr>
          <w:rFonts w:ascii="Arial" w:hAnsi="Arial" w:cs="Arial"/>
          <w:lang w:val="en-US"/>
        </w:rPr>
        <w:t>clients</w:t>
      </w:r>
      <w:r w:rsidR="00B23F7D" w:rsidRPr="000F2833">
        <w:rPr>
          <w:rFonts w:ascii="Arial" w:hAnsi="Arial" w:cs="Arial"/>
          <w:lang w:val="en-US"/>
        </w:rPr>
        <w:t xml:space="preserve">, underpinned by the values of </w:t>
      </w:r>
      <w:r w:rsidR="00935149" w:rsidRPr="000F2833">
        <w:rPr>
          <w:rFonts w:ascii="Arial" w:hAnsi="Arial" w:cs="Arial"/>
          <w:lang w:val="en-US"/>
        </w:rPr>
        <w:t xml:space="preserve">kindness, </w:t>
      </w:r>
      <w:r w:rsidR="00B23F7D" w:rsidRPr="000F2833">
        <w:rPr>
          <w:rFonts w:ascii="Arial" w:hAnsi="Arial" w:cs="Arial"/>
          <w:lang w:val="en-US"/>
        </w:rPr>
        <w:t>e</w:t>
      </w:r>
      <w:r w:rsidR="00DA53B6">
        <w:rPr>
          <w:rFonts w:ascii="Arial" w:hAnsi="Arial" w:cs="Arial"/>
          <w:lang w:val="en-US"/>
        </w:rPr>
        <w:t>quality, diversity and openness</w:t>
      </w:r>
    </w:p>
    <w:p w14:paraId="53D90583" w14:textId="6E8E6381" w:rsidR="006A0BB9" w:rsidRPr="000F2833" w:rsidRDefault="006273CA" w:rsidP="006A0BB9">
      <w:pPr>
        <w:numPr>
          <w:ilvl w:val="0"/>
          <w:numId w:val="6"/>
        </w:numPr>
        <w:spacing w:after="0" w:line="240" w:lineRule="auto"/>
        <w:rPr>
          <w:rFonts w:ascii="Arial" w:hAnsi="Arial" w:cs="Arial"/>
          <w:lang w:val="en-US"/>
        </w:rPr>
      </w:pPr>
      <w:r>
        <w:rPr>
          <w:rFonts w:ascii="Arial" w:hAnsi="Arial" w:cs="Arial"/>
          <w:lang w:val="en-US"/>
        </w:rPr>
        <w:t>Lead</w:t>
      </w:r>
      <w:r w:rsidR="00B23F7D" w:rsidRPr="000F2833">
        <w:rPr>
          <w:rFonts w:ascii="Arial" w:hAnsi="Arial" w:cs="Arial"/>
          <w:lang w:val="en-US"/>
        </w:rPr>
        <w:t xml:space="preserve"> on the </w:t>
      </w:r>
      <w:r w:rsidR="00D938B8" w:rsidRPr="000F2833">
        <w:rPr>
          <w:rFonts w:ascii="Arial" w:hAnsi="Arial" w:cs="Arial"/>
          <w:lang w:val="en-US"/>
        </w:rPr>
        <w:t>design</w:t>
      </w:r>
      <w:r w:rsidR="005D57E5" w:rsidRPr="000F2833">
        <w:rPr>
          <w:rFonts w:ascii="Arial" w:hAnsi="Arial" w:cs="Arial"/>
          <w:lang w:val="en-US"/>
        </w:rPr>
        <w:t>, development</w:t>
      </w:r>
      <w:r w:rsidR="00D938B8" w:rsidRPr="000F2833">
        <w:rPr>
          <w:rFonts w:ascii="Arial" w:hAnsi="Arial" w:cs="Arial"/>
          <w:lang w:val="en-US"/>
        </w:rPr>
        <w:t xml:space="preserve"> and </w:t>
      </w:r>
      <w:r w:rsidR="00B23F7D" w:rsidRPr="000F2833">
        <w:rPr>
          <w:rFonts w:ascii="Arial" w:hAnsi="Arial" w:cs="Arial"/>
          <w:lang w:val="en-US"/>
        </w:rPr>
        <w:t xml:space="preserve">production of </w:t>
      </w:r>
      <w:r w:rsidR="00F50277" w:rsidRPr="000F2833">
        <w:rPr>
          <w:rFonts w:ascii="Arial" w:hAnsi="Arial" w:cs="Arial"/>
          <w:lang w:val="en-US"/>
        </w:rPr>
        <w:t>a business plan/</w:t>
      </w:r>
      <w:r w:rsidR="00941EA2" w:rsidRPr="000F2833">
        <w:rPr>
          <w:rFonts w:ascii="Arial" w:hAnsi="Arial" w:cs="Arial"/>
          <w:lang w:val="en-US"/>
        </w:rPr>
        <w:t>delivery</w:t>
      </w:r>
      <w:r w:rsidR="00B23F7D" w:rsidRPr="000F2833">
        <w:rPr>
          <w:rFonts w:ascii="Arial" w:hAnsi="Arial" w:cs="Arial"/>
          <w:lang w:val="en-US"/>
        </w:rPr>
        <w:t xml:space="preserve"> plans</w:t>
      </w:r>
      <w:r w:rsidR="006A0BB9" w:rsidRPr="000F2833">
        <w:rPr>
          <w:rFonts w:ascii="Arial" w:hAnsi="Arial" w:cs="Arial"/>
          <w:lang w:val="en-US"/>
        </w:rPr>
        <w:t xml:space="preserve"> and</w:t>
      </w:r>
      <w:r w:rsidR="006A0BB9" w:rsidRPr="000F2833">
        <w:rPr>
          <w:rFonts w:ascii="Arial" w:hAnsi="Arial" w:cs="Arial"/>
          <w:u w:val="single"/>
          <w:lang w:val="en-US"/>
        </w:rPr>
        <w:t xml:space="preserve"> </w:t>
      </w:r>
      <w:r w:rsidR="00B23F7D" w:rsidRPr="000F2833">
        <w:rPr>
          <w:rFonts w:ascii="Arial" w:hAnsi="Arial" w:cs="Arial"/>
          <w:lang w:val="en-US"/>
        </w:rPr>
        <w:t>identifying key actions and priorities across</w:t>
      </w:r>
      <w:r w:rsidR="00DA53B6">
        <w:rPr>
          <w:rFonts w:ascii="Arial" w:hAnsi="Arial" w:cs="Arial"/>
          <w:lang w:val="en-US"/>
        </w:rPr>
        <w:t xml:space="preserve"> all areas of service delivery</w:t>
      </w:r>
    </w:p>
    <w:p w14:paraId="47B560CF" w14:textId="012542B1" w:rsidR="00B23F7D" w:rsidRPr="006273CA" w:rsidRDefault="006273CA" w:rsidP="006A0BB9">
      <w:pPr>
        <w:numPr>
          <w:ilvl w:val="0"/>
          <w:numId w:val="6"/>
        </w:numPr>
        <w:spacing w:after="0" w:line="240" w:lineRule="auto"/>
        <w:rPr>
          <w:rFonts w:ascii="Arial" w:hAnsi="Arial" w:cs="Arial"/>
          <w:lang w:val="en-US"/>
        </w:rPr>
      </w:pPr>
      <w:r>
        <w:rPr>
          <w:rFonts w:ascii="Arial" w:hAnsi="Arial" w:cs="Arial"/>
        </w:rPr>
        <w:t>Build</w:t>
      </w:r>
      <w:r w:rsidR="00B23F7D" w:rsidRPr="000F2833">
        <w:rPr>
          <w:rFonts w:ascii="Arial" w:hAnsi="Arial" w:cs="Arial"/>
        </w:rPr>
        <w:t xml:space="preserve"> and maintain effective relationships </w:t>
      </w:r>
      <w:r w:rsidR="006A0BB9" w:rsidRPr="000F2833">
        <w:rPr>
          <w:rFonts w:ascii="Arial" w:hAnsi="Arial" w:cs="Arial"/>
        </w:rPr>
        <w:t xml:space="preserve">with </w:t>
      </w:r>
      <w:r w:rsidR="00B23F7D" w:rsidRPr="000F2833">
        <w:rPr>
          <w:rFonts w:ascii="Arial" w:hAnsi="Arial" w:cs="Arial"/>
        </w:rPr>
        <w:t xml:space="preserve">key individuals across </w:t>
      </w:r>
      <w:r w:rsidR="00E87A31">
        <w:rPr>
          <w:rFonts w:ascii="Arial" w:hAnsi="Arial" w:cs="Arial"/>
        </w:rPr>
        <w:t xml:space="preserve">Bradford </w:t>
      </w:r>
      <w:r w:rsidR="00E87A31" w:rsidRPr="006273CA">
        <w:rPr>
          <w:rFonts w:ascii="Arial" w:hAnsi="Arial" w:cs="Arial"/>
        </w:rPr>
        <w:t>and Leeds, public, third sector and private sectors</w:t>
      </w:r>
      <w:r w:rsidR="00935149" w:rsidRPr="006273CA">
        <w:rPr>
          <w:rFonts w:ascii="Arial" w:hAnsi="Arial" w:cs="Arial"/>
          <w:i/>
          <w:iCs/>
          <w:color w:val="FF0000"/>
          <w:lang w:val="en-US"/>
        </w:rPr>
        <w:t xml:space="preserve"> </w:t>
      </w:r>
    </w:p>
    <w:p w14:paraId="144FC676" w14:textId="3846A8C8" w:rsidR="00B23F7D" w:rsidRPr="000F2833" w:rsidRDefault="006273CA" w:rsidP="007D2E4F">
      <w:pPr>
        <w:pStyle w:val="Heading6"/>
        <w:numPr>
          <w:ilvl w:val="0"/>
          <w:numId w:val="6"/>
        </w:numPr>
        <w:jc w:val="left"/>
        <w:rPr>
          <w:rFonts w:ascii="Arial" w:hAnsi="Arial" w:cs="Arial"/>
          <w:b w:val="0"/>
          <w:sz w:val="22"/>
          <w:szCs w:val="22"/>
        </w:rPr>
      </w:pPr>
      <w:r>
        <w:rPr>
          <w:rFonts w:ascii="Arial" w:hAnsi="Arial" w:cs="Arial"/>
          <w:b w:val="0"/>
          <w:sz w:val="22"/>
          <w:szCs w:val="22"/>
        </w:rPr>
        <w:t>Provide</w:t>
      </w:r>
      <w:r w:rsidR="00B23F7D" w:rsidRPr="000F2833">
        <w:rPr>
          <w:rFonts w:ascii="Arial" w:hAnsi="Arial" w:cs="Arial"/>
          <w:b w:val="0"/>
          <w:sz w:val="22"/>
          <w:szCs w:val="22"/>
        </w:rPr>
        <w:t xml:space="preserve"> strong leadership, management and support </w:t>
      </w:r>
      <w:r w:rsidR="00D938B8" w:rsidRPr="000F2833">
        <w:rPr>
          <w:rFonts w:ascii="Arial" w:hAnsi="Arial" w:cs="Arial"/>
          <w:b w:val="0"/>
          <w:sz w:val="22"/>
          <w:szCs w:val="22"/>
        </w:rPr>
        <w:t xml:space="preserve">across the teams, </w:t>
      </w:r>
      <w:r w:rsidR="00B23F7D" w:rsidRPr="000F2833">
        <w:rPr>
          <w:rFonts w:ascii="Arial" w:hAnsi="Arial" w:cs="Arial"/>
          <w:b w:val="0"/>
          <w:sz w:val="22"/>
          <w:szCs w:val="22"/>
        </w:rPr>
        <w:t>promoting a ‘cross organisation’ approach</w:t>
      </w:r>
      <w:r w:rsidR="00DA53B6">
        <w:rPr>
          <w:rFonts w:ascii="Arial" w:hAnsi="Arial" w:cs="Arial"/>
          <w:b w:val="0"/>
          <w:sz w:val="22"/>
          <w:szCs w:val="22"/>
        </w:rPr>
        <w:t xml:space="preserve"> to service design and delivery</w:t>
      </w:r>
    </w:p>
    <w:p w14:paraId="537D4780" w14:textId="49AFF40E" w:rsidR="00446117" w:rsidRPr="000F2833" w:rsidRDefault="006273CA" w:rsidP="00446117">
      <w:pPr>
        <w:pStyle w:val="Heading6"/>
        <w:numPr>
          <w:ilvl w:val="0"/>
          <w:numId w:val="6"/>
        </w:numPr>
        <w:jc w:val="left"/>
        <w:rPr>
          <w:rFonts w:ascii="Arial" w:hAnsi="Arial" w:cs="Arial"/>
          <w:b w:val="0"/>
          <w:sz w:val="22"/>
          <w:szCs w:val="22"/>
        </w:rPr>
      </w:pPr>
      <w:r>
        <w:rPr>
          <w:rFonts w:ascii="Arial" w:hAnsi="Arial" w:cs="Arial"/>
          <w:b w:val="0"/>
          <w:sz w:val="22"/>
          <w:szCs w:val="22"/>
        </w:rPr>
        <w:t>Conduct</w:t>
      </w:r>
      <w:r w:rsidR="00B23F7D" w:rsidRPr="000F2833">
        <w:rPr>
          <w:rFonts w:ascii="Arial" w:hAnsi="Arial" w:cs="Arial"/>
          <w:b w:val="0"/>
          <w:sz w:val="22"/>
          <w:szCs w:val="22"/>
        </w:rPr>
        <w:t xml:space="preserve"> regular 1:1s</w:t>
      </w:r>
      <w:r w:rsidR="00D938B8" w:rsidRPr="000F2833">
        <w:rPr>
          <w:rFonts w:ascii="Arial" w:hAnsi="Arial" w:cs="Arial"/>
          <w:b w:val="0"/>
          <w:sz w:val="22"/>
          <w:szCs w:val="22"/>
        </w:rPr>
        <w:t xml:space="preserve"> and annual performance reviews</w:t>
      </w:r>
      <w:r w:rsidR="00D8153D" w:rsidRPr="000F2833">
        <w:rPr>
          <w:rFonts w:ascii="Arial" w:hAnsi="Arial" w:cs="Arial"/>
          <w:b w:val="0"/>
          <w:sz w:val="22"/>
          <w:szCs w:val="22"/>
        </w:rPr>
        <w:t xml:space="preserve"> w</w:t>
      </w:r>
      <w:r w:rsidR="008361BC" w:rsidRPr="000F2833">
        <w:rPr>
          <w:rFonts w:ascii="Arial" w:hAnsi="Arial" w:cs="Arial"/>
          <w:b w:val="0"/>
          <w:sz w:val="22"/>
          <w:szCs w:val="22"/>
        </w:rPr>
        <w:t xml:space="preserve">ith all direct </w:t>
      </w:r>
      <w:r w:rsidR="00470DC1" w:rsidRPr="000F2833">
        <w:rPr>
          <w:rFonts w:ascii="Arial" w:hAnsi="Arial" w:cs="Arial"/>
          <w:b w:val="0"/>
          <w:sz w:val="22"/>
          <w:szCs w:val="22"/>
        </w:rPr>
        <w:t>reporting</w:t>
      </w:r>
      <w:r w:rsidR="00470DC1" w:rsidRPr="000F2833">
        <w:rPr>
          <w:rFonts w:ascii="Arial" w:hAnsi="Arial" w:cs="Arial"/>
          <w:b w:val="0"/>
          <w:sz w:val="22"/>
          <w:szCs w:val="22"/>
          <w:u w:val="single"/>
        </w:rPr>
        <w:t xml:space="preserve"> </w:t>
      </w:r>
      <w:r w:rsidR="00446117" w:rsidRPr="000F2833">
        <w:rPr>
          <w:rFonts w:ascii="Arial" w:hAnsi="Arial" w:cs="Arial"/>
          <w:b w:val="0"/>
          <w:sz w:val="22"/>
          <w:szCs w:val="22"/>
        </w:rPr>
        <w:t xml:space="preserve">office </w:t>
      </w:r>
      <w:r w:rsidR="00470DC1" w:rsidRPr="000F2833">
        <w:rPr>
          <w:rFonts w:ascii="Arial" w:hAnsi="Arial" w:cs="Arial"/>
          <w:b w:val="0"/>
          <w:sz w:val="22"/>
          <w:szCs w:val="22"/>
        </w:rPr>
        <w:t>staff</w:t>
      </w:r>
      <w:r w:rsidR="00D938B8" w:rsidRPr="000F2833">
        <w:rPr>
          <w:rFonts w:ascii="Arial" w:hAnsi="Arial" w:cs="Arial"/>
          <w:b w:val="0"/>
          <w:sz w:val="22"/>
          <w:szCs w:val="22"/>
        </w:rPr>
        <w:t xml:space="preserve"> and </w:t>
      </w:r>
      <w:r w:rsidR="00B23F7D" w:rsidRPr="000F2833">
        <w:rPr>
          <w:rFonts w:ascii="Arial" w:hAnsi="Arial" w:cs="Arial"/>
          <w:b w:val="0"/>
          <w:sz w:val="22"/>
          <w:szCs w:val="22"/>
        </w:rPr>
        <w:t>against agreed objectives, identifying and supporting mandatory an</w:t>
      </w:r>
      <w:r w:rsidR="00DA53B6">
        <w:rPr>
          <w:rFonts w:ascii="Arial" w:hAnsi="Arial" w:cs="Arial"/>
          <w:b w:val="0"/>
          <w:sz w:val="22"/>
          <w:szCs w:val="22"/>
        </w:rPr>
        <w:t>d individual development needs</w:t>
      </w:r>
    </w:p>
    <w:p w14:paraId="082CE0E8" w14:textId="45883842" w:rsidR="006A0BB9" w:rsidRPr="000F2833" w:rsidRDefault="006273CA" w:rsidP="006A0BB9">
      <w:pPr>
        <w:pStyle w:val="Heading6"/>
        <w:numPr>
          <w:ilvl w:val="0"/>
          <w:numId w:val="6"/>
        </w:numPr>
        <w:jc w:val="left"/>
        <w:rPr>
          <w:rFonts w:ascii="Arial" w:hAnsi="Arial" w:cs="Arial"/>
          <w:b w:val="0"/>
          <w:sz w:val="22"/>
          <w:szCs w:val="22"/>
        </w:rPr>
      </w:pPr>
      <w:r>
        <w:rPr>
          <w:rFonts w:ascii="Arial" w:hAnsi="Arial" w:cs="Arial"/>
          <w:b w:val="0"/>
          <w:sz w:val="22"/>
          <w:szCs w:val="22"/>
        </w:rPr>
        <w:t>E</w:t>
      </w:r>
      <w:r w:rsidR="00B23F7D" w:rsidRPr="000F2833">
        <w:rPr>
          <w:rFonts w:ascii="Arial" w:hAnsi="Arial" w:cs="Arial"/>
          <w:b w:val="0"/>
          <w:sz w:val="22"/>
          <w:szCs w:val="22"/>
        </w:rPr>
        <w:t xml:space="preserve">nsure that performance management is carried out </w:t>
      </w:r>
      <w:r w:rsidR="00446117" w:rsidRPr="000F2833">
        <w:rPr>
          <w:rFonts w:ascii="Arial" w:hAnsi="Arial" w:cs="Arial"/>
          <w:b w:val="0"/>
          <w:sz w:val="22"/>
          <w:szCs w:val="22"/>
        </w:rPr>
        <w:t>for</w:t>
      </w:r>
      <w:r w:rsidR="00B23F7D" w:rsidRPr="000F2833">
        <w:rPr>
          <w:rFonts w:ascii="Arial" w:hAnsi="Arial" w:cs="Arial"/>
          <w:b w:val="0"/>
          <w:sz w:val="22"/>
          <w:szCs w:val="22"/>
        </w:rPr>
        <w:t xml:space="preserve"> the </w:t>
      </w:r>
      <w:r w:rsidR="00446117" w:rsidRPr="000F2833">
        <w:rPr>
          <w:rFonts w:ascii="Arial" w:hAnsi="Arial" w:cs="Arial"/>
          <w:b w:val="0"/>
          <w:sz w:val="22"/>
          <w:szCs w:val="22"/>
        </w:rPr>
        <w:t>office team and relevant operational area</w:t>
      </w:r>
    </w:p>
    <w:p w14:paraId="3CBCCADF" w14:textId="64992693" w:rsidR="00B23F7D" w:rsidRPr="000F2833" w:rsidRDefault="006273CA" w:rsidP="006A0BB9">
      <w:pPr>
        <w:pStyle w:val="Heading6"/>
        <w:numPr>
          <w:ilvl w:val="0"/>
          <w:numId w:val="6"/>
        </w:numPr>
        <w:jc w:val="left"/>
        <w:rPr>
          <w:rFonts w:ascii="Arial" w:hAnsi="Arial" w:cs="Arial"/>
          <w:b w:val="0"/>
          <w:sz w:val="22"/>
          <w:szCs w:val="22"/>
        </w:rPr>
      </w:pPr>
      <w:r>
        <w:rPr>
          <w:rFonts w:ascii="Arial" w:hAnsi="Arial" w:cs="Arial"/>
          <w:b w:val="0"/>
          <w:sz w:val="22"/>
          <w:szCs w:val="22"/>
        </w:rPr>
        <w:t>D</w:t>
      </w:r>
      <w:r w:rsidR="00B23F7D" w:rsidRPr="000F2833">
        <w:rPr>
          <w:rFonts w:ascii="Arial" w:hAnsi="Arial" w:cs="Arial"/>
          <w:b w:val="0"/>
          <w:sz w:val="22"/>
          <w:szCs w:val="22"/>
        </w:rPr>
        <w:t>evelop organisational capacity through coachin</w:t>
      </w:r>
      <w:r w:rsidR="00446117" w:rsidRPr="000F2833">
        <w:rPr>
          <w:rFonts w:ascii="Arial" w:hAnsi="Arial" w:cs="Arial"/>
          <w:b w:val="0"/>
          <w:sz w:val="22"/>
          <w:szCs w:val="22"/>
        </w:rPr>
        <w:t>g and development of in</w:t>
      </w:r>
      <w:r w:rsidR="006A0BB9" w:rsidRPr="000F2833">
        <w:rPr>
          <w:rFonts w:ascii="Arial" w:hAnsi="Arial" w:cs="Arial"/>
          <w:b w:val="0"/>
          <w:sz w:val="22"/>
          <w:szCs w:val="22"/>
        </w:rPr>
        <w:t>dividuals from the office team</w:t>
      </w:r>
      <w:r w:rsidR="00935149" w:rsidRPr="000F2833">
        <w:rPr>
          <w:rFonts w:ascii="Arial" w:hAnsi="Arial" w:cs="Arial"/>
          <w:b w:val="0"/>
          <w:sz w:val="22"/>
          <w:szCs w:val="22"/>
        </w:rPr>
        <w:t xml:space="preserve"> </w:t>
      </w:r>
    </w:p>
    <w:p w14:paraId="31BF9565" w14:textId="2A1C0114" w:rsidR="00B23F7D" w:rsidRPr="000F2833" w:rsidRDefault="006273CA" w:rsidP="007D2E4F">
      <w:pPr>
        <w:numPr>
          <w:ilvl w:val="0"/>
          <w:numId w:val="6"/>
        </w:numPr>
        <w:spacing w:after="0" w:line="240" w:lineRule="auto"/>
        <w:rPr>
          <w:rFonts w:ascii="Arial" w:hAnsi="Arial" w:cs="Arial"/>
          <w:lang w:val="en-US"/>
        </w:rPr>
      </w:pPr>
      <w:r>
        <w:rPr>
          <w:rFonts w:ascii="Arial" w:hAnsi="Arial" w:cs="Arial"/>
          <w:lang w:val="en-US"/>
        </w:rPr>
        <w:t>D</w:t>
      </w:r>
      <w:r w:rsidR="00B23F7D" w:rsidRPr="000F2833">
        <w:rPr>
          <w:rFonts w:ascii="Arial" w:hAnsi="Arial" w:cs="Arial"/>
          <w:lang w:val="en-US"/>
        </w:rPr>
        <w:t xml:space="preserve">emonstrate resilience </w:t>
      </w:r>
      <w:r w:rsidR="00BE0789" w:rsidRPr="000F2833">
        <w:rPr>
          <w:rFonts w:ascii="Arial" w:hAnsi="Arial" w:cs="Arial"/>
          <w:lang w:val="en-US"/>
        </w:rPr>
        <w:t xml:space="preserve">and leadership </w:t>
      </w:r>
      <w:r w:rsidR="00B23F7D" w:rsidRPr="000F2833">
        <w:rPr>
          <w:rFonts w:ascii="Arial" w:hAnsi="Arial" w:cs="Arial"/>
          <w:lang w:val="en-US"/>
        </w:rPr>
        <w:t xml:space="preserve">when responding to challenge, change and </w:t>
      </w:r>
      <w:r w:rsidR="00DA53B6">
        <w:rPr>
          <w:rFonts w:ascii="Arial" w:hAnsi="Arial" w:cs="Arial"/>
          <w:lang w:val="en-US"/>
        </w:rPr>
        <w:t>complex or difficult situations</w:t>
      </w:r>
    </w:p>
    <w:p w14:paraId="1DD30901" w14:textId="7ED07D38" w:rsidR="00F44E3D" w:rsidRPr="000F2833" w:rsidRDefault="006273CA" w:rsidP="007D2E4F">
      <w:pPr>
        <w:numPr>
          <w:ilvl w:val="0"/>
          <w:numId w:val="6"/>
        </w:numPr>
        <w:spacing w:after="0" w:line="240" w:lineRule="auto"/>
        <w:rPr>
          <w:rFonts w:ascii="Arial" w:hAnsi="Arial" w:cs="Arial"/>
          <w:lang w:val="en-US"/>
        </w:rPr>
      </w:pPr>
      <w:r>
        <w:rPr>
          <w:rFonts w:ascii="Arial" w:hAnsi="Arial" w:cs="Arial"/>
          <w:lang w:val="en-US"/>
        </w:rPr>
        <w:t>Deputise</w:t>
      </w:r>
      <w:r w:rsidR="00B23F7D" w:rsidRPr="000F2833">
        <w:rPr>
          <w:rFonts w:ascii="Arial" w:hAnsi="Arial" w:cs="Arial"/>
          <w:lang w:val="en-US"/>
        </w:rPr>
        <w:t xml:space="preserve"> for </w:t>
      </w:r>
      <w:r w:rsidR="00DA53B6">
        <w:rPr>
          <w:rFonts w:ascii="Arial" w:hAnsi="Arial" w:cs="Arial"/>
          <w:lang w:val="en-US"/>
        </w:rPr>
        <w:t>the Chief Executive as required</w:t>
      </w:r>
    </w:p>
    <w:p w14:paraId="440D1F83" w14:textId="77777777" w:rsidR="00D938B8" w:rsidRPr="007C479B" w:rsidRDefault="00D938B8" w:rsidP="007D2E4F">
      <w:pPr>
        <w:spacing w:after="0" w:line="240" w:lineRule="auto"/>
        <w:ind w:left="720"/>
        <w:rPr>
          <w:rFonts w:ascii="Arial" w:hAnsi="Arial" w:cs="Arial"/>
          <w:sz w:val="24"/>
          <w:szCs w:val="24"/>
          <w:lang w:val="en-US"/>
        </w:rPr>
      </w:pPr>
    </w:p>
    <w:p w14:paraId="467ECE9D" w14:textId="77777777" w:rsidR="00F44E3D" w:rsidRPr="007C479B" w:rsidRDefault="00F44E3D" w:rsidP="007D2E4F">
      <w:pPr>
        <w:spacing w:after="0" w:line="240" w:lineRule="auto"/>
        <w:rPr>
          <w:rFonts w:ascii="Arial" w:hAnsi="Arial" w:cs="Arial"/>
          <w:b/>
          <w:sz w:val="24"/>
          <w:szCs w:val="24"/>
        </w:rPr>
      </w:pPr>
      <w:r w:rsidRPr="007C479B">
        <w:rPr>
          <w:rFonts w:ascii="Arial" w:hAnsi="Arial" w:cs="Arial"/>
          <w:b/>
          <w:sz w:val="24"/>
          <w:szCs w:val="24"/>
        </w:rPr>
        <w:t>Relationships</w:t>
      </w:r>
    </w:p>
    <w:p w14:paraId="09C937B4" w14:textId="719C3D53" w:rsidR="00F44E3D" w:rsidRPr="000F2833" w:rsidRDefault="006273CA" w:rsidP="007D2E4F">
      <w:pPr>
        <w:numPr>
          <w:ilvl w:val="0"/>
          <w:numId w:val="7"/>
        </w:numPr>
        <w:spacing w:after="0" w:line="240" w:lineRule="auto"/>
        <w:rPr>
          <w:rFonts w:ascii="Arial" w:hAnsi="Arial" w:cs="Arial"/>
        </w:rPr>
      </w:pPr>
      <w:r>
        <w:rPr>
          <w:rFonts w:ascii="Arial" w:hAnsi="Arial" w:cs="Arial"/>
        </w:rPr>
        <w:t>A</w:t>
      </w:r>
      <w:r w:rsidR="00D938B8" w:rsidRPr="000F2833">
        <w:rPr>
          <w:rFonts w:ascii="Arial" w:hAnsi="Arial" w:cs="Arial"/>
        </w:rPr>
        <w:t>ssist the Chief Executive Officer to m</w:t>
      </w:r>
      <w:r w:rsidR="00F44E3D" w:rsidRPr="000F2833">
        <w:rPr>
          <w:rFonts w:ascii="Arial" w:hAnsi="Arial" w:cs="Arial"/>
        </w:rPr>
        <w:t xml:space="preserve">aintain and develop positive relationships with </w:t>
      </w:r>
      <w:r w:rsidR="00D938B8" w:rsidRPr="000F2833">
        <w:rPr>
          <w:rFonts w:ascii="Arial" w:hAnsi="Arial" w:cs="Arial"/>
        </w:rPr>
        <w:t xml:space="preserve">our </w:t>
      </w:r>
      <w:r w:rsidR="00F44E3D" w:rsidRPr="000F2833">
        <w:rPr>
          <w:rFonts w:ascii="Arial" w:hAnsi="Arial" w:cs="Arial"/>
        </w:rPr>
        <w:t xml:space="preserve">partners, commissioners and other stakeholders to promote all aspects of the service and enhance the public image of </w:t>
      </w:r>
      <w:r w:rsidR="00E67512" w:rsidRPr="000F2833">
        <w:rPr>
          <w:rFonts w:ascii="Arial" w:hAnsi="Arial" w:cs="Arial"/>
        </w:rPr>
        <w:t>Relate Bradford</w:t>
      </w:r>
    </w:p>
    <w:p w14:paraId="076A9FA1" w14:textId="140AC109" w:rsidR="00F44E3D" w:rsidRDefault="006273CA" w:rsidP="007D2E4F">
      <w:pPr>
        <w:numPr>
          <w:ilvl w:val="0"/>
          <w:numId w:val="7"/>
        </w:numPr>
        <w:spacing w:after="0" w:line="240" w:lineRule="auto"/>
        <w:rPr>
          <w:rFonts w:ascii="Arial" w:hAnsi="Arial" w:cs="Arial"/>
        </w:rPr>
      </w:pPr>
      <w:r>
        <w:rPr>
          <w:rFonts w:ascii="Arial" w:hAnsi="Arial" w:cs="Arial"/>
        </w:rPr>
        <w:t>R</w:t>
      </w:r>
      <w:r w:rsidR="00F44E3D" w:rsidRPr="000F2833">
        <w:rPr>
          <w:rFonts w:ascii="Arial" w:hAnsi="Arial" w:cs="Arial"/>
        </w:rPr>
        <w:t xml:space="preserve">epresent </w:t>
      </w:r>
      <w:r w:rsidR="00E67512" w:rsidRPr="000F2833">
        <w:rPr>
          <w:rFonts w:ascii="Arial" w:hAnsi="Arial" w:cs="Arial"/>
        </w:rPr>
        <w:t>Relate</w:t>
      </w:r>
      <w:r w:rsidR="00F44E3D" w:rsidRPr="000F2833">
        <w:rPr>
          <w:rFonts w:ascii="Arial" w:hAnsi="Arial" w:cs="Arial"/>
        </w:rPr>
        <w:t xml:space="preserve"> Bradford on local, regional and national groups and contribute to the strategic thinking </w:t>
      </w:r>
      <w:r w:rsidR="00BE0789" w:rsidRPr="000F2833">
        <w:rPr>
          <w:rFonts w:ascii="Arial" w:hAnsi="Arial" w:cs="Arial"/>
        </w:rPr>
        <w:t xml:space="preserve">and planning </w:t>
      </w:r>
      <w:r w:rsidR="00DA53B6">
        <w:rPr>
          <w:rFonts w:ascii="Arial" w:hAnsi="Arial" w:cs="Arial"/>
        </w:rPr>
        <w:t>across Bradford and Leeds</w:t>
      </w:r>
    </w:p>
    <w:p w14:paraId="207A8F8C" w14:textId="4373DA03" w:rsidR="00E87A31" w:rsidRPr="006273CA" w:rsidRDefault="00C20BFB" w:rsidP="007D2E4F">
      <w:pPr>
        <w:numPr>
          <w:ilvl w:val="0"/>
          <w:numId w:val="7"/>
        </w:numPr>
        <w:spacing w:after="0" w:line="240" w:lineRule="auto"/>
        <w:rPr>
          <w:rFonts w:ascii="Arial" w:hAnsi="Arial" w:cs="Arial"/>
        </w:rPr>
      </w:pPr>
      <w:r>
        <w:rPr>
          <w:rFonts w:ascii="Arial" w:hAnsi="Arial" w:cs="Arial"/>
        </w:rPr>
        <w:t>Liaise with and r</w:t>
      </w:r>
      <w:r w:rsidR="006273CA" w:rsidRPr="006273CA">
        <w:rPr>
          <w:rFonts w:ascii="Arial" w:hAnsi="Arial" w:cs="Arial"/>
        </w:rPr>
        <w:t xml:space="preserve">eport to the </w:t>
      </w:r>
      <w:r w:rsidR="00E87A31" w:rsidRPr="006273CA">
        <w:rPr>
          <w:rFonts w:ascii="Arial" w:hAnsi="Arial" w:cs="Arial"/>
        </w:rPr>
        <w:t>Relate Bradford Board of Trustees</w:t>
      </w:r>
      <w:r w:rsidR="006273CA" w:rsidRPr="006273CA">
        <w:rPr>
          <w:rFonts w:ascii="Arial" w:hAnsi="Arial" w:cs="Arial"/>
        </w:rPr>
        <w:t xml:space="preserve"> as required</w:t>
      </w:r>
    </w:p>
    <w:p w14:paraId="27977CA2" w14:textId="7CB1A4A9" w:rsidR="00F44E3D" w:rsidRDefault="006273CA" w:rsidP="007D2E4F">
      <w:pPr>
        <w:numPr>
          <w:ilvl w:val="0"/>
          <w:numId w:val="7"/>
        </w:numPr>
        <w:spacing w:after="0" w:line="240" w:lineRule="auto"/>
        <w:rPr>
          <w:rFonts w:ascii="Arial" w:hAnsi="Arial" w:cs="Arial"/>
        </w:rPr>
      </w:pPr>
      <w:r>
        <w:rPr>
          <w:rFonts w:ascii="Arial" w:hAnsi="Arial" w:cs="Arial"/>
        </w:rPr>
        <w:t>Keep</w:t>
      </w:r>
      <w:r w:rsidR="00F44E3D" w:rsidRPr="000F2833">
        <w:rPr>
          <w:rFonts w:ascii="Arial" w:hAnsi="Arial" w:cs="Arial"/>
        </w:rPr>
        <w:t xml:space="preserve"> up to date with the </w:t>
      </w:r>
      <w:r w:rsidR="00D938B8" w:rsidRPr="000F2833">
        <w:rPr>
          <w:rFonts w:ascii="Arial" w:hAnsi="Arial" w:cs="Arial"/>
        </w:rPr>
        <w:t xml:space="preserve">counselling environment </w:t>
      </w:r>
      <w:r w:rsidR="00F44E3D" w:rsidRPr="000F2833">
        <w:rPr>
          <w:rFonts w:ascii="Arial" w:hAnsi="Arial" w:cs="Arial"/>
        </w:rPr>
        <w:t xml:space="preserve">locally and nationally to </w:t>
      </w:r>
      <w:r w:rsidR="00BE0789" w:rsidRPr="000F2833">
        <w:rPr>
          <w:rFonts w:ascii="Arial" w:hAnsi="Arial" w:cs="Arial"/>
        </w:rPr>
        <w:t xml:space="preserve">ensure </w:t>
      </w:r>
      <w:r w:rsidR="00E67512" w:rsidRPr="000F2833">
        <w:rPr>
          <w:rFonts w:ascii="Arial" w:hAnsi="Arial" w:cs="Arial"/>
        </w:rPr>
        <w:t>Relate Bradford</w:t>
      </w:r>
      <w:r w:rsidR="00F44E3D" w:rsidRPr="000F2833">
        <w:rPr>
          <w:rFonts w:ascii="Arial" w:hAnsi="Arial" w:cs="Arial"/>
        </w:rPr>
        <w:t xml:space="preserve"> </w:t>
      </w:r>
      <w:r w:rsidR="00BE0789" w:rsidRPr="000F2833">
        <w:rPr>
          <w:rFonts w:ascii="Arial" w:hAnsi="Arial" w:cs="Arial"/>
        </w:rPr>
        <w:t xml:space="preserve">is regarded </w:t>
      </w:r>
      <w:r w:rsidR="00F44E3D" w:rsidRPr="000F2833">
        <w:rPr>
          <w:rFonts w:ascii="Arial" w:hAnsi="Arial" w:cs="Arial"/>
        </w:rPr>
        <w:t xml:space="preserve">as a </w:t>
      </w:r>
      <w:r w:rsidR="00BE0789" w:rsidRPr="000F2833">
        <w:rPr>
          <w:rFonts w:ascii="Arial" w:hAnsi="Arial" w:cs="Arial"/>
        </w:rPr>
        <w:t xml:space="preserve">market leader in effective </w:t>
      </w:r>
      <w:r w:rsidR="00D938B8" w:rsidRPr="000F2833">
        <w:rPr>
          <w:rFonts w:ascii="Arial" w:hAnsi="Arial" w:cs="Arial"/>
        </w:rPr>
        <w:t xml:space="preserve">therapeutic counselling </w:t>
      </w:r>
      <w:r w:rsidR="00F44E3D" w:rsidRPr="000F2833">
        <w:rPr>
          <w:rFonts w:ascii="Arial" w:hAnsi="Arial" w:cs="Arial"/>
        </w:rPr>
        <w:t>service</w:t>
      </w:r>
      <w:r w:rsidR="00BE0789" w:rsidRPr="000F2833">
        <w:rPr>
          <w:rFonts w:ascii="Arial" w:hAnsi="Arial" w:cs="Arial"/>
        </w:rPr>
        <w:t>s</w:t>
      </w:r>
    </w:p>
    <w:p w14:paraId="4606D9A9" w14:textId="3C5A8F1C" w:rsidR="00C20BFB" w:rsidRPr="00C20BFB" w:rsidRDefault="00C20BFB" w:rsidP="00C20BFB">
      <w:pPr>
        <w:numPr>
          <w:ilvl w:val="0"/>
          <w:numId w:val="7"/>
        </w:numPr>
        <w:spacing w:after="0" w:line="240" w:lineRule="auto"/>
        <w:rPr>
          <w:rFonts w:ascii="Arial" w:hAnsi="Arial" w:cs="Arial"/>
        </w:rPr>
      </w:pPr>
      <w:r w:rsidRPr="00C20BFB">
        <w:rPr>
          <w:rFonts w:ascii="Arial" w:hAnsi="Arial" w:cs="Arial"/>
        </w:rPr>
        <w:t>Liaise with people who use our service as required</w:t>
      </w:r>
    </w:p>
    <w:p w14:paraId="79952259" w14:textId="19801BA2" w:rsidR="00F44E3D" w:rsidRPr="000F2833" w:rsidRDefault="006273CA" w:rsidP="007D2E4F">
      <w:pPr>
        <w:numPr>
          <w:ilvl w:val="0"/>
          <w:numId w:val="7"/>
        </w:numPr>
        <w:spacing w:after="0" w:line="240" w:lineRule="auto"/>
        <w:rPr>
          <w:rFonts w:ascii="Arial" w:hAnsi="Arial" w:cs="Arial"/>
        </w:rPr>
      </w:pPr>
      <w:r>
        <w:rPr>
          <w:rFonts w:ascii="Arial" w:hAnsi="Arial" w:cs="Arial"/>
        </w:rPr>
        <w:t>E</w:t>
      </w:r>
      <w:r w:rsidR="00F44E3D" w:rsidRPr="000F2833">
        <w:rPr>
          <w:rFonts w:ascii="Arial" w:hAnsi="Arial" w:cs="Arial"/>
        </w:rPr>
        <w:t xml:space="preserve">nsure increased public awareness of </w:t>
      </w:r>
      <w:r w:rsidR="00BE0789" w:rsidRPr="000F2833">
        <w:rPr>
          <w:rFonts w:ascii="Arial" w:hAnsi="Arial" w:cs="Arial"/>
        </w:rPr>
        <w:t>counselling</w:t>
      </w:r>
      <w:r w:rsidR="00F44E3D" w:rsidRPr="000F2833">
        <w:rPr>
          <w:rFonts w:ascii="Arial" w:hAnsi="Arial" w:cs="Arial"/>
        </w:rPr>
        <w:t xml:space="preserve"> issues and the services </w:t>
      </w:r>
      <w:r w:rsidR="00E67512" w:rsidRPr="000F2833">
        <w:rPr>
          <w:rFonts w:ascii="Arial" w:hAnsi="Arial" w:cs="Arial"/>
        </w:rPr>
        <w:t>Relate</w:t>
      </w:r>
      <w:r w:rsidR="00F44E3D" w:rsidRPr="000F2833">
        <w:rPr>
          <w:rFonts w:ascii="Arial" w:hAnsi="Arial" w:cs="Arial"/>
        </w:rPr>
        <w:t xml:space="preserve"> Bradford provides, </w:t>
      </w:r>
      <w:r w:rsidR="00BE0789" w:rsidRPr="000F2833">
        <w:rPr>
          <w:rFonts w:ascii="Arial" w:hAnsi="Arial" w:cs="Arial"/>
        </w:rPr>
        <w:t xml:space="preserve">with the local media, through social media and fundraising activities, </w:t>
      </w:r>
      <w:r w:rsidR="00F44E3D" w:rsidRPr="000F2833">
        <w:rPr>
          <w:rFonts w:ascii="Arial" w:hAnsi="Arial" w:cs="Arial"/>
        </w:rPr>
        <w:t xml:space="preserve">positioning </w:t>
      </w:r>
      <w:r w:rsidR="00E67512" w:rsidRPr="000F2833">
        <w:rPr>
          <w:rFonts w:ascii="Arial" w:hAnsi="Arial" w:cs="Arial"/>
        </w:rPr>
        <w:t>Relate Bradford</w:t>
      </w:r>
      <w:r w:rsidR="00F44E3D" w:rsidRPr="000F2833">
        <w:rPr>
          <w:rFonts w:ascii="Arial" w:hAnsi="Arial" w:cs="Arial"/>
        </w:rPr>
        <w:t xml:space="preserve"> as </w:t>
      </w:r>
      <w:r w:rsidR="00BE0789" w:rsidRPr="000F2833">
        <w:rPr>
          <w:rFonts w:ascii="Arial" w:hAnsi="Arial" w:cs="Arial"/>
        </w:rPr>
        <w:t xml:space="preserve">the </w:t>
      </w:r>
      <w:r w:rsidR="00F44E3D" w:rsidRPr="000F2833">
        <w:rPr>
          <w:rFonts w:ascii="Arial" w:hAnsi="Arial" w:cs="Arial"/>
        </w:rPr>
        <w:t>service provider of choice</w:t>
      </w:r>
      <w:r w:rsidR="00BE0789" w:rsidRPr="000F2833">
        <w:rPr>
          <w:rFonts w:ascii="Arial" w:hAnsi="Arial" w:cs="Arial"/>
        </w:rPr>
        <w:t xml:space="preserve"> for anyone facing relationship challenges</w:t>
      </w:r>
    </w:p>
    <w:p w14:paraId="6953A5D1" w14:textId="77777777" w:rsidR="00F44E3D" w:rsidRPr="007C479B" w:rsidRDefault="00F44E3D" w:rsidP="007D2E4F">
      <w:pPr>
        <w:spacing w:after="0" w:line="240" w:lineRule="auto"/>
        <w:rPr>
          <w:rFonts w:ascii="Arial" w:hAnsi="Arial" w:cs="Arial"/>
          <w:sz w:val="24"/>
          <w:szCs w:val="24"/>
        </w:rPr>
      </w:pPr>
    </w:p>
    <w:p w14:paraId="490D3BEF" w14:textId="77777777" w:rsidR="00F44E3D" w:rsidRPr="007C479B" w:rsidRDefault="00F44E3D" w:rsidP="007D2E4F">
      <w:pPr>
        <w:spacing w:after="0" w:line="240" w:lineRule="auto"/>
        <w:rPr>
          <w:rFonts w:ascii="Arial" w:hAnsi="Arial" w:cs="Arial"/>
          <w:b/>
          <w:sz w:val="24"/>
          <w:szCs w:val="24"/>
        </w:rPr>
      </w:pPr>
      <w:r w:rsidRPr="007C479B">
        <w:rPr>
          <w:rFonts w:ascii="Arial" w:hAnsi="Arial" w:cs="Arial"/>
          <w:b/>
          <w:sz w:val="24"/>
          <w:szCs w:val="24"/>
        </w:rPr>
        <w:t>Quality Assurance and Reporting</w:t>
      </w:r>
    </w:p>
    <w:p w14:paraId="1BC12714" w14:textId="4AFB9CDD" w:rsidR="00F44E3D" w:rsidRPr="00E87A31" w:rsidRDefault="006273CA" w:rsidP="00E87A31">
      <w:pPr>
        <w:numPr>
          <w:ilvl w:val="0"/>
          <w:numId w:val="8"/>
        </w:numPr>
        <w:spacing w:after="0" w:line="240" w:lineRule="auto"/>
        <w:rPr>
          <w:rFonts w:ascii="Arial" w:hAnsi="Arial" w:cs="Arial"/>
          <w:lang w:val="en-US"/>
        </w:rPr>
      </w:pPr>
      <w:r>
        <w:rPr>
          <w:rFonts w:ascii="Arial" w:hAnsi="Arial" w:cs="Arial"/>
          <w:lang w:val="en-US"/>
        </w:rPr>
        <w:t>Create</w:t>
      </w:r>
      <w:r w:rsidR="00F44E3D" w:rsidRPr="000F2833">
        <w:rPr>
          <w:rFonts w:ascii="Arial" w:hAnsi="Arial" w:cs="Arial"/>
          <w:lang w:val="en-US"/>
        </w:rPr>
        <w:t xml:space="preserve"> and maintain an environment of contin</w:t>
      </w:r>
      <w:r w:rsidR="00E87A31">
        <w:rPr>
          <w:rFonts w:ascii="Arial" w:hAnsi="Arial" w:cs="Arial"/>
          <w:lang w:val="en-US"/>
        </w:rPr>
        <w:t xml:space="preserve">uous improvement and efficiency through </w:t>
      </w:r>
      <w:r w:rsidR="00D938B8" w:rsidRPr="00E87A31">
        <w:rPr>
          <w:rFonts w:ascii="Arial" w:hAnsi="Arial" w:cs="Arial"/>
          <w:lang w:val="en-US"/>
        </w:rPr>
        <w:t>m</w:t>
      </w:r>
      <w:r w:rsidR="00F44E3D" w:rsidRPr="00E87A31">
        <w:rPr>
          <w:rFonts w:ascii="Arial" w:hAnsi="Arial" w:cs="Arial"/>
          <w:lang w:val="en-US"/>
        </w:rPr>
        <w:t>onitor</w:t>
      </w:r>
      <w:r w:rsidR="00E87A31">
        <w:rPr>
          <w:rFonts w:ascii="Arial" w:hAnsi="Arial" w:cs="Arial"/>
          <w:lang w:val="en-US"/>
        </w:rPr>
        <w:t>ing and evaluating</w:t>
      </w:r>
      <w:r w:rsidR="00F44E3D" w:rsidRPr="00E87A31">
        <w:rPr>
          <w:rFonts w:ascii="Arial" w:hAnsi="Arial" w:cs="Arial"/>
          <w:lang w:val="en-US"/>
        </w:rPr>
        <w:t xml:space="preserve"> services delivered and respond to a</w:t>
      </w:r>
      <w:r w:rsidR="00DA53B6" w:rsidRPr="00E87A31">
        <w:rPr>
          <w:rFonts w:ascii="Arial" w:hAnsi="Arial" w:cs="Arial"/>
          <w:lang w:val="en-US"/>
        </w:rPr>
        <w:t>ny required changes effectively</w:t>
      </w:r>
    </w:p>
    <w:p w14:paraId="5C04E947" w14:textId="0CCF728A" w:rsidR="007C479B" w:rsidRPr="000F2833" w:rsidRDefault="006273CA" w:rsidP="00BE0789">
      <w:pPr>
        <w:numPr>
          <w:ilvl w:val="0"/>
          <w:numId w:val="9"/>
        </w:numPr>
        <w:spacing w:after="0" w:line="240" w:lineRule="auto"/>
        <w:rPr>
          <w:rFonts w:ascii="Arial" w:hAnsi="Arial" w:cs="Arial"/>
        </w:rPr>
      </w:pPr>
      <w:r>
        <w:rPr>
          <w:rFonts w:ascii="Arial" w:hAnsi="Arial" w:cs="Arial"/>
        </w:rPr>
        <w:t>D</w:t>
      </w:r>
      <w:r w:rsidR="00F44E3D" w:rsidRPr="000F2833">
        <w:rPr>
          <w:rFonts w:ascii="Arial" w:hAnsi="Arial" w:cs="Arial"/>
        </w:rPr>
        <w:t xml:space="preserve">evelop and report regularly against a Quality Assurance framework. </w:t>
      </w:r>
    </w:p>
    <w:p w14:paraId="43763FC7" w14:textId="6FAC6556" w:rsidR="00F44E3D" w:rsidRPr="000F2833" w:rsidRDefault="006273CA" w:rsidP="007D2E4F">
      <w:pPr>
        <w:numPr>
          <w:ilvl w:val="0"/>
          <w:numId w:val="9"/>
        </w:numPr>
        <w:spacing w:after="0" w:line="240" w:lineRule="auto"/>
        <w:rPr>
          <w:rFonts w:ascii="Arial" w:hAnsi="Arial" w:cs="Arial"/>
          <w:lang w:val="en-US"/>
        </w:rPr>
      </w:pPr>
      <w:r>
        <w:rPr>
          <w:rFonts w:ascii="Arial" w:hAnsi="Arial" w:cs="Arial"/>
          <w:lang w:val="en-US"/>
        </w:rPr>
        <w:t>L</w:t>
      </w:r>
      <w:r w:rsidR="00D938B8" w:rsidRPr="000F2833">
        <w:rPr>
          <w:rFonts w:ascii="Arial" w:hAnsi="Arial" w:cs="Arial"/>
          <w:lang w:val="en-US"/>
        </w:rPr>
        <w:t>e</w:t>
      </w:r>
      <w:r w:rsidR="00F44E3D" w:rsidRPr="000F2833">
        <w:rPr>
          <w:rFonts w:ascii="Arial" w:hAnsi="Arial" w:cs="Arial"/>
          <w:lang w:val="en-US"/>
        </w:rPr>
        <w:t>ad on internal audits and ensure all services are fit for purpose and comply with current legislation, best practice a</w:t>
      </w:r>
      <w:r w:rsidR="00DA53B6">
        <w:rPr>
          <w:rFonts w:ascii="Arial" w:hAnsi="Arial" w:cs="Arial"/>
          <w:lang w:val="en-US"/>
        </w:rPr>
        <w:t>nd any contractual requirements</w:t>
      </w:r>
      <w:r w:rsidR="00F44E3D" w:rsidRPr="000F2833">
        <w:rPr>
          <w:rFonts w:ascii="Arial" w:hAnsi="Arial" w:cs="Arial"/>
          <w:lang w:val="en-US"/>
        </w:rPr>
        <w:t xml:space="preserve">  </w:t>
      </w:r>
    </w:p>
    <w:p w14:paraId="2A79A038" w14:textId="15B8D4C5" w:rsidR="00F44E3D" w:rsidRPr="000F2833" w:rsidRDefault="006273CA" w:rsidP="007D2E4F">
      <w:pPr>
        <w:numPr>
          <w:ilvl w:val="0"/>
          <w:numId w:val="9"/>
        </w:numPr>
        <w:spacing w:after="0" w:line="240" w:lineRule="auto"/>
        <w:rPr>
          <w:rFonts w:ascii="Arial" w:hAnsi="Arial" w:cs="Arial"/>
          <w:lang w:val="en-US"/>
        </w:rPr>
      </w:pPr>
      <w:r>
        <w:rPr>
          <w:rFonts w:ascii="Arial" w:hAnsi="Arial" w:cs="Arial"/>
          <w:lang w:val="en-US"/>
        </w:rPr>
        <w:t>L</w:t>
      </w:r>
      <w:r w:rsidR="00F44E3D" w:rsidRPr="000F2833">
        <w:rPr>
          <w:rFonts w:ascii="Arial" w:hAnsi="Arial" w:cs="Arial"/>
          <w:lang w:val="en-US"/>
        </w:rPr>
        <w:t>ead on the development and implementation of policies relating to service delivery, ensuring leg</w:t>
      </w:r>
      <w:r w:rsidR="00DA53B6">
        <w:rPr>
          <w:rFonts w:ascii="Arial" w:hAnsi="Arial" w:cs="Arial"/>
          <w:lang w:val="en-US"/>
        </w:rPr>
        <w:t>al compliance and best practice</w:t>
      </w:r>
    </w:p>
    <w:p w14:paraId="17043F8A" w14:textId="3065B964" w:rsidR="00DA53B6" w:rsidRDefault="006273CA" w:rsidP="005278ED">
      <w:pPr>
        <w:numPr>
          <w:ilvl w:val="0"/>
          <w:numId w:val="8"/>
        </w:numPr>
        <w:spacing w:after="0" w:line="240" w:lineRule="auto"/>
        <w:rPr>
          <w:rFonts w:ascii="Arial" w:hAnsi="Arial" w:cs="Arial"/>
          <w:lang w:val="en-US"/>
        </w:rPr>
      </w:pPr>
      <w:r>
        <w:rPr>
          <w:rFonts w:ascii="Arial" w:hAnsi="Arial" w:cs="Arial"/>
          <w:lang w:val="en-US"/>
        </w:rPr>
        <w:t>E</w:t>
      </w:r>
      <w:r w:rsidR="00F44E3D" w:rsidRPr="000F2833">
        <w:rPr>
          <w:rFonts w:ascii="Arial" w:hAnsi="Arial" w:cs="Arial"/>
          <w:lang w:val="en-US"/>
        </w:rPr>
        <w:t xml:space="preserve">nsure effective systems and procedures are in place to deliver timely and accurate information to report on funding contracts and agreed </w:t>
      </w:r>
      <w:r w:rsidR="00D938B8" w:rsidRPr="000F2833">
        <w:rPr>
          <w:rFonts w:ascii="Arial" w:hAnsi="Arial" w:cs="Arial"/>
          <w:lang w:val="en-US"/>
        </w:rPr>
        <w:t>key</w:t>
      </w:r>
      <w:r w:rsidR="005278ED">
        <w:rPr>
          <w:rFonts w:ascii="Arial" w:hAnsi="Arial" w:cs="Arial"/>
          <w:lang w:val="en-US"/>
        </w:rPr>
        <w:t xml:space="preserve"> performance indicators/targets</w:t>
      </w:r>
    </w:p>
    <w:p w14:paraId="190657A5" w14:textId="77777777" w:rsidR="005278ED" w:rsidRPr="005278ED" w:rsidRDefault="005278ED" w:rsidP="005278ED">
      <w:pPr>
        <w:spacing w:after="0" w:line="240" w:lineRule="auto"/>
        <w:ind w:left="720"/>
        <w:rPr>
          <w:rFonts w:ascii="Arial" w:hAnsi="Arial" w:cs="Arial"/>
          <w:lang w:val="en-US"/>
        </w:rPr>
      </w:pPr>
    </w:p>
    <w:p w14:paraId="235D057F" w14:textId="77777777" w:rsidR="00DA53B6" w:rsidRPr="00DA53B6" w:rsidRDefault="00DA53B6" w:rsidP="00DA53B6">
      <w:pPr>
        <w:spacing w:after="0" w:line="240" w:lineRule="auto"/>
        <w:ind w:left="360"/>
        <w:rPr>
          <w:rFonts w:ascii="Arial" w:hAnsi="Arial" w:cs="Arial"/>
          <w:sz w:val="24"/>
          <w:szCs w:val="24"/>
          <w:lang w:val="en-US"/>
        </w:rPr>
      </w:pPr>
    </w:p>
    <w:p w14:paraId="42A8A796" w14:textId="1FBBDB79" w:rsidR="00F44E3D" w:rsidRPr="00DA53B6" w:rsidRDefault="006273CA" w:rsidP="007C479B">
      <w:pPr>
        <w:numPr>
          <w:ilvl w:val="0"/>
          <w:numId w:val="8"/>
        </w:numPr>
        <w:spacing w:after="0" w:line="240" w:lineRule="auto"/>
        <w:rPr>
          <w:rFonts w:ascii="Arial" w:hAnsi="Arial" w:cs="Arial"/>
          <w:lang w:val="en-US"/>
        </w:rPr>
      </w:pPr>
      <w:r>
        <w:rPr>
          <w:rFonts w:ascii="Arial" w:hAnsi="Arial" w:cs="Arial"/>
          <w:lang w:val="en-US"/>
        </w:rPr>
        <w:t>W</w:t>
      </w:r>
      <w:r w:rsidR="00D938B8" w:rsidRPr="00DA53B6">
        <w:rPr>
          <w:rFonts w:ascii="Arial" w:hAnsi="Arial" w:cs="Arial"/>
          <w:lang w:val="en-US"/>
        </w:rPr>
        <w:t>ork</w:t>
      </w:r>
      <w:r w:rsidR="00F44E3D" w:rsidRPr="00DA53B6">
        <w:rPr>
          <w:rFonts w:ascii="Arial" w:hAnsi="Arial" w:cs="Arial"/>
          <w:lang w:val="en-US"/>
        </w:rPr>
        <w:t xml:space="preserve"> with the </w:t>
      </w:r>
      <w:r w:rsidR="00D938B8" w:rsidRPr="00DA53B6">
        <w:rPr>
          <w:rFonts w:ascii="Arial" w:hAnsi="Arial" w:cs="Arial"/>
          <w:lang w:val="en-US"/>
        </w:rPr>
        <w:t>Head of Finance</w:t>
      </w:r>
      <w:r w:rsidR="00F44E3D" w:rsidRPr="00DA53B6">
        <w:rPr>
          <w:rFonts w:ascii="Arial" w:hAnsi="Arial" w:cs="Arial"/>
          <w:lang w:val="en-US"/>
        </w:rPr>
        <w:t xml:space="preserve"> to ensure that there is </w:t>
      </w:r>
      <w:r w:rsidR="00BE0789" w:rsidRPr="00DA53B6">
        <w:rPr>
          <w:rFonts w:ascii="Arial" w:hAnsi="Arial" w:cs="Arial"/>
          <w:lang w:val="en-US"/>
        </w:rPr>
        <w:t xml:space="preserve">efficient and </w:t>
      </w:r>
      <w:r w:rsidR="00F44E3D" w:rsidRPr="00DA53B6">
        <w:rPr>
          <w:rFonts w:ascii="Arial" w:hAnsi="Arial" w:cs="Arial"/>
          <w:lang w:val="en-US"/>
        </w:rPr>
        <w:t>effective financial and operational planning and control for service delivery costs, including staff</w:t>
      </w:r>
      <w:r w:rsidR="00DA53B6" w:rsidRPr="00DA53B6">
        <w:rPr>
          <w:rFonts w:ascii="Arial" w:hAnsi="Arial" w:cs="Arial"/>
          <w:lang w:val="en-US"/>
        </w:rPr>
        <w:t xml:space="preserve"> costs</w:t>
      </w:r>
    </w:p>
    <w:p w14:paraId="5B320626" w14:textId="77777777" w:rsidR="007C479B" w:rsidRPr="007C479B" w:rsidRDefault="007C479B" w:rsidP="007C479B">
      <w:pPr>
        <w:spacing w:after="0" w:line="240" w:lineRule="auto"/>
        <w:ind w:left="720"/>
        <w:rPr>
          <w:rFonts w:ascii="Arial" w:hAnsi="Arial" w:cs="Arial"/>
          <w:sz w:val="24"/>
          <w:szCs w:val="24"/>
          <w:lang w:val="en-US"/>
        </w:rPr>
      </w:pPr>
    </w:p>
    <w:p w14:paraId="2922C5C9" w14:textId="77777777" w:rsidR="00F44E3D" w:rsidRPr="007C479B" w:rsidRDefault="00F44E3D" w:rsidP="004459DD">
      <w:pPr>
        <w:spacing w:after="0" w:line="240" w:lineRule="auto"/>
        <w:rPr>
          <w:rFonts w:ascii="Arial" w:hAnsi="Arial" w:cs="Arial"/>
          <w:b/>
          <w:sz w:val="24"/>
          <w:szCs w:val="24"/>
        </w:rPr>
      </w:pPr>
      <w:r w:rsidRPr="007C479B">
        <w:rPr>
          <w:rFonts w:ascii="Arial" w:hAnsi="Arial" w:cs="Arial"/>
          <w:b/>
          <w:sz w:val="24"/>
          <w:szCs w:val="24"/>
        </w:rPr>
        <w:t>Organisational</w:t>
      </w:r>
    </w:p>
    <w:p w14:paraId="360A6BAA" w14:textId="14991687" w:rsidR="00F44E3D" w:rsidRPr="000F2833" w:rsidRDefault="006273CA" w:rsidP="004459DD">
      <w:pPr>
        <w:numPr>
          <w:ilvl w:val="0"/>
          <w:numId w:val="5"/>
        </w:numPr>
        <w:spacing w:after="0" w:line="240" w:lineRule="auto"/>
        <w:rPr>
          <w:rFonts w:ascii="Arial" w:hAnsi="Arial" w:cs="Arial"/>
          <w:lang w:val="en-US"/>
        </w:rPr>
      </w:pPr>
      <w:r>
        <w:rPr>
          <w:rFonts w:ascii="Arial" w:hAnsi="Arial" w:cs="Arial"/>
          <w:lang w:val="en-US"/>
        </w:rPr>
        <w:t>S</w:t>
      </w:r>
      <w:r w:rsidR="00F44E3D" w:rsidRPr="000F2833">
        <w:rPr>
          <w:rFonts w:ascii="Arial" w:hAnsi="Arial" w:cs="Arial"/>
          <w:lang w:val="en-US"/>
        </w:rPr>
        <w:t xml:space="preserve">upport the </w:t>
      </w:r>
      <w:r w:rsidR="00F44E3D" w:rsidRPr="000F2833">
        <w:rPr>
          <w:rFonts w:ascii="Arial" w:hAnsi="Arial" w:cs="Arial"/>
        </w:rPr>
        <w:t>Chief Executive</w:t>
      </w:r>
      <w:r w:rsidR="00F44E3D" w:rsidRPr="000F2833">
        <w:rPr>
          <w:rFonts w:ascii="Arial" w:hAnsi="Arial" w:cs="Arial"/>
          <w:lang w:val="en-US"/>
        </w:rPr>
        <w:t xml:space="preserve"> </w:t>
      </w:r>
      <w:r w:rsidR="00DA53B6">
        <w:rPr>
          <w:rFonts w:ascii="Arial" w:hAnsi="Arial" w:cs="Arial"/>
          <w:lang w:val="en-US"/>
        </w:rPr>
        <w:t xml:space="preserve">Officer </w:t>
      </w:r>
      <w:r w:rsidR="00F44E3D" w:rsidRPr="000F2833">
        <w:rPr>
          <w:rFonts w:ascii="Arial" w:hAnsi="Arial" w:cs="Arial"/>
          <w:lang w:val="en-US"/>
        </w:rPr>
        <w:t>to ensure risk management and business continuity pl</w:t>
      </w:r>
      <w:r w:rsidR="00DA53B6">
        <w:rPr>
          <w:rFonts w:ascii="Arial" w:hAnsi="Arial" w:cs="Arial"/>
          <w:lang w:val="en-US"/>
        </w:rPr>
        <w:t>ans are in place and maintained</w:t>
      </w:r>
    </w:p>
    <w:p w14:paraId="48D122B6" w14:textId="22E18238" w:rsidR="00F44E3D" w:rsidRPr="000F2833" w:rsidRDefault="006273CA" w:rsidP="004459DD">
      <w:pPr>
        <w:numPr>
          <w:ilvl w:val="0"/>
          <w:numId w:val="5"/>
        </w:numPr>
        <w:spacing w:after="0" w:line="240" w:lineRule="auto"/>
        <w:rPr>
          <w:rFonts w:ascii="Arial" w:hAnsi="Arial" w:cs="Arial"/>
          <w:lang w:val="en-US"/>
        </w:rPr>
      </w:pPr>
      <w:r>
        <w:rPr>
          <w:rFonts w:ascii="Arial" w:hAnsi="Arial" w:cs="Arial"/>
          <w:lang w:val="en-US"/>
        </w:rPr>
        <w:t>P</w:t>
      </w:r>
      <w:r w:rsidR="00F44E3D" w:rsidRPr="000F2833">
        <w:rPr>
          <w:rFonts w:ascii="Arial" w:hAnsi="Arial" w:cs="Arial"/>
          <w:lang w:val="en-US"/>
        </w:rPr>
        <w:t xml:space="preserve">romote diversity and inclusion, ensuring that </w:t>
      </w:r>
      <w:r w:rsidR="004459DD" w:rsidRPr="000F2833">
        <w:rPr>
          <w:rFonts w:ascii="Arial" w:hAnsi="Arial" w:cs="Arial"/>
          <w:lang w:val="en-US"/>
        </w:rPr>
        <w:t>the organisation is</w:t>
      </w:r>
      <w:r w:rsidR="00F44E3D" w:rsidRPr="000F2833">
        <w:rPr>
          <w:rFonts w:ascii="Arial" w:hAnsi="Arial" w:cs="Arial"/>
          <w:lang w:val="en-US"/>
        </w:rPr>
        <w:t xml:space="preserve"> accessible for the </w:t>
      </w:r>
      <w:r w:rsidR="004459DD" w:rsidRPr="000F2833">
        <w:rPr>
          <w:rFonts w:ascii="Arial" w:hAnsi="Arial" w:cs="Arial"/>
          <w:lang w:val="en-US"/>
        </w:rPr>
        <w:t xml:space="preserve">rich and </w:t>
      </w:r>
      <w:r w:rsidR="00F44E3D" w:rsidRPr="000F2833">
        <w:rPr>
          <w:rFonts w:ascii="Arial" w:hAnsi="Arial" w:cs="Arial"/>
          <w:lang w:val="en-US"/>
        </w:rPr>
        <w:t xml:space="preserve">diverse communities </w:t>
      </w:r>
      <w:r w:rsidR="004459DD" w:rsidRPr="000F2833">
        <w:rPr>
          <w:rFonts w:ascii="Arial" w:hAnsi="Arial" w:cs="Arial"/>
          <w:lang w:val="en-US"/>
        </w:rPr>
        <w:t>we</w:t>
      </w:r>
      <w:r w:rsidR="00DA53B6">
        <w:rPr>
          <w:rFonts w:ascii="Arial" w:hAnsi="Arial" w:cs="Arial"/>
          <w:lang w:val="en-US"/>
        </w:rPr>
        <w:t xml:space="preserve"> support</w:t>
      </w:r>
    </w:p>
    <w:p w14:paraId="1A2D84AC" w14:textId="7893CF26" w:rsidR="00F44E3D" w:rsidRPr="000F2833" w:rsidRDefault="006273CA" w:rsidP="004459DD">
      <w:pPr>
        <w:numPr>
          <w:ilvl w:val="0"/>
          <w:numId w:val="5"/>
        </w:numPr>
        <w:spacing w:after="0" w:line="240" w:lineRule="auto"/>
        <w:rPr>
          <w:rFonts w:ascii="Arial" w:hAnsi="Arial" w:cs="Arial"/>
          <w:lang w:val="en-US"/>
        </w:rPr>
      </w:pPr>
      <w:r>
        <w:rPr>
          <w:rFonts w:ascii="Arial" w:hAnsi="Arial" w:cs="Arial"/>
          <w:lang w:val="en-US"/>
        </w:rPr>
        <w:t>W</w:t>
      </w:r>
      <w:r w:rsidR="00F44E3D" w:rsidRPr="000F2833">
        <w:rPr>
          <w:rFonts w:ascii="Arial" w:hAnsi="Arial" w:cs="Arial"/>
          <w:lang w:val="en-US"/>
        </w:rPr>
        <w:t xml:space="preserve">ork with the </w:t>
      </w:r>
      <w:r w:rsidR="00F44E3D" w:rsidRPr="000F2833">
        <w:rPr>
          <w:rFonts w:ascii="Arial" w:hAnsi="Arial" w:cs="Arial"/>
        </w:rPr>
        <w:t xml:space="preserve">Chief Executive </w:t>
      </w:r>
      <w:r w:rsidR="00F44E3D" w:rsidRPr="000F2833">
        <w:rPr>
          <w:rFonts w:ascii="Arial" w:hAnsi="Arial" w:cs="Arial"/>
          <w:lang w:val="en-US"/>
        </w:rPr>
        <w:t>to identify and secure new business development opportunities and provide input into funding bids as required</w:t>
      </w:r>
      <w:r w:rsidR="004459DD" w:rsidRPr="000F2833">
        <w:rPr>
          <w:rFonts w:ascii="Arial" w:hAnsi="Arial" w:cs="Arial"/>
          <w:lang w:val="en-US"/>
        </w:rPr>
        <w:t>, across Leeds and Bradford</w:t>
      </w:r>
      <w:r w:rsidR="00F44E3D" w:rsidRPr="000F2833">
        <w:rPr>
          <w:rFonts w:ascii="Arial" w:hAnsi="Arial" w:cs="Arial"/>
          <w:lang w:val="en-US"/>
        </w:rPr>
        <w:t>.</w:t>
      </w:r>
    </w:p>
    <w:p w14:paraId="5F478B2E" w14:textId="2826190F" w:rsidR="00F44E3D" w:rsidRPr="000F2833" w:rsidRDefault="006273CA" w:rsidP="004459DD">
      <w:pPr>
        <w:numPr>
          <w:ilvl w:val="0"/>
          <w:numId w:val="5"/>
        </w:numPr>
        <w:spacing w:after="0" w:line="240" w:lineRule="auto"/>
        <w:rPr>
          <w:rFonts w:ascii="Arial" w:hAnsi="Arial" w:cs="Arial"/>
          <w:lang w:val="en-US"/>
        </w:rPr>
      </w:pPr>
      <w:r>
        <w:rPr>
          <w:rFonts w:ascii="Arial" w:hAnsi="Arial" w:cs="Arial"/>
          <w:lang w:val="en-US"/>
        </w:rPr>
        <w:t>A</w:t>
      </w:r>
      <w:r w:rsidR="00F44E3D" w:rsidRPr="000F2833">
        <w:rPr>
          <w:rFonts w:ascii="Arial" w:hAnsi="Arial" w:cs="Arial"/>
          <w:lang w:val="en-US"/>
        </w:rPr>
        <w:t xml:space="preserve">ttend the Board meetings and service </w:t>
      </w:r>
      <w:r w:rsidR="004459DD" w:rsidRPr="000F2833">
        <w:rPr>
          <w:rFonts w:ascii="Arial" w:hAnsi="Arial" w:cs="Arial"/>
          <w:lang w:val="en-US"/>
        </w:rPr>
        <w:t xml:space="preserve">additional </w:t>
      </w:r>
      <w:r w:rsidR="00DA53B6">
        <w:rPr>
          <w:rFonts w:ascii="Arial" w:hAnsi="Arial" w:cs="Arial"/>
          <w:lang w:val="en-US"/>
        </w:rPr>
        <w:t>committees as appropriate</w:t>
      </w:r>
    </w:p>
    <w:p w14:paraId="56B3559A" w14:textId="637522A5" w:rsidR="00F44E3D" w:rsidRPr="000F2833" w:rsidRDefault="006273CA" w:rsidP="004459DD">
      <w:pPr>
        <w:numPr>
          <w:ilvl w:val="0"/>
          <w:numId w:val="13"/>
        </w:numPr>
        <w:spacing w:after="0" w:line="240" w:lineRule="auto"/>
        <w:rPr>
          <w:rFonts w:ascii="Arial" w:hAnsi="Arial" w:cs="Arial"/>
        </w:rPr>
      </w:pPr>
      <w:r>
        <w:rPr>
          <w:rFonts w:ascii="Arial" w:hAnsi="Arial" w:cs="Arial"/>
        </w:rPr>
        <w:t>P</w:t>
      </w:r>
      <w:r w:rsidR="00F44E3D" w:rsidRPr="000F2833">
        <w:rPr>
          <w:rFonts w:ascii="Arial" w:hAnsi="Arial" w:cs="Arial"/>
        </w:rPr>
        <w:t xml:space="preserve">romote </w:t>
      </w:r>
      <w:r w:rsidR="00E67512" w:rsidRPr="000F2833">
        <w:rPr>
          <w:rFonts w:ascii="Arial" w:hAnsi="Arial" w:cs="Arial"/>
        </w:rPr>
        <w:t xml:space="preserve">the values and ethos of Relate </w:t>
      </w:r>
      <w:r w:rsidR="00DA53B6">
        <w:rPr>
          <w:rFonts w:ascii="Arial" w:hAnsi="Arial" w:cs="Arial"/>
        </w:rPr>
        <w:t>Bradford at all times</w:t>
      </w:r>
    </w:p>
    <w:p w14:paraId="38E7D262" w14:textId="4412CE20" w:rsidR="00F44E3D" w:rsidRPr="000F2833" w:rsidRDefault="006273CA" w:rsidP="004459DD">
      <w:pPr>
        <w:numPr>
          <w:ilvl w:val="0"/>
          <w:numId w:val="13"/>
        </w:numPr>
        <w:spacing w:after="0" w:line="240" w:lineRule="auto"/>
        <w:rPr>
          <w:rFonts w:ascii="Arial" w:hAnsi="Arial" w:cs="Arial"/>
        </w:rPr>
      </w:pPr>
      <w:r>
        <w:rPr>
          <w:rFonts w:ascii="Arial" w:hAnsi="Arial" w:cs="Arial"/>
        </w:rPr>
        <w:t>W</w:t>
      </w:r>
      <w:r w:rsidR="00F44E3D" w:rsidRPr="000F2833">
        <w:rPr>
          <w:rFonts w:ascii="Arial" w:hAnsi="Arial" w:cs="Arial"/>
        </w:rPr>
        <w:t xml:space="preserve">ork within the framework of </w:t>
      </w:r>
      <w:r w:rsidR="00E67512" w:rsidRPr="000F2833">
        <w:rPr>
          <w:rFonts w:ascii="Arial" w:hAnsi="Arial" w:cs="Arial"/>
        </w:rPr>
        <w:t>Relate</w:t>
      </w:r>
      <w:r w:rsidR="00F44E3D" w:rsidRPr="000F2833">
        <w:rPr>
          <w:rFonts w:ascii="Arial" w:hAnsi="Arial" w:cs="Arial"/>
        </w:rPr>
        <w:t xml:space="preserve"> Bradford’s policies and procedures at all times. </w:t>
      </w:r>
    </w:p>
    <w:p w14:paraId="307EC07C" w14:textId="280A6EE3" w:rsidR="00F44E3D" w:rsidRPr="000F2833" w:rsidRDefault="006273CA" w:rsidP="004459DD">
      <w:pPr>
        <w:numPr>
          <w:ilvl w:val="0"/>
          <w:numId w:val="13"/>
        </w:numPr>
        <w:spacing w:after="0" w:line="240" w:lineRule="auto"/>
        <w:rPr>
          <w:rFonts w:ascii="Arial" w:hAnsi="Arial" w:cs="Arial"/>
        </w:rPr>
      </w:pPr>
      <w:r>
        <w:rPr>
          <w:rFonts w:ascii="Arial" w:hAnsi="Arial" w:cs="Arial"/>
        </w:rPr>
        <w:t>S</w:t>
      </w:r>
      <w:r w:rsidR="00F44E3D" w:rsidRPr="000F2833">
        <w:rPr>
          <w:rFonts w:ascii="Arial" w:hAnsi="Arial" w:cs="Arial"/>
        </w:rPr>
        <w:t>upport the Chief Executive to review and evolve organis</w:t>
      </w:r>
      <w:r w:rsidR="00DA53B6">
        <w:rPr>
          <w:rFonts w:ascii="Arial" w:hAnsi="Arial" w:cs="Arial"/>
        </w:rPr>
        <w:t>ational policies and procedures</w:t>
      </w:r>
    </w:p>
    <w:p w14:paraId="09AB2872" w14:textId="0E8B4C23" w:rsidR="00F44E3D" w:rsidRPr="000F2833" w:rsidRDefault="006273CA" w:rsidP="004459DD">
      <w:pPr>
        <w:numPr>
          <w:ilvl w:val="0"/>
          <w:numId w:val="13"/>
        </w:numPr>
        <w:spacing w:after="0" w:line="240" w:lineRule="auto"/>
        <w:rPr>
          <w:rFonts w:ascii="Arial" w:hAnsi="Arial" w:cs="Arial"/>
        </w:rPr>
      </w:pPr>
      <w:r>
        <w:rPr>
          <w:rFonts w:ascii="Arial" w:hAnsi="Arial" w:cs="Arial"/>
        </w:rPr>
        <w:t>W</w:t>
      </w:r>
      <w:r w:rsidR="00F44E3D" w:rsidRPr="000F2833">
        <w:rPr>
          <w:rFonts w:ascii="Arial" w:hAnsi="Arial" w:cs="Arial"/>
        </w:rPr>
        <w:t xml:space="preserve">ork within </w:t>
      </w:r>
      <w:r w:rsidR="00E67512" w:rsidRPr="000F2833">
        <w:rPr>
          <w:rFonts w:ascii="Arial" w:hAnsi="Arial" w:cs="Arial"/>
        </w:rPr>
        <w:t>Relate</w:t>
      </w:r>
      <w:r w:rsidR="00F44E3D" w:rsidRPr="000F2833">
        <w:rPr>
          <w:rFonts w:ascii="Arial" w:hAnsi="Arial" w:cs="Arial"/>
        </w:rPr>
        <w:t xml:space="preserve"> Bradford’s health and safety policies to ensure a safe working environment for</w:t>
      </w:r>
      <w:r w:rsidR="00DA53B6">
        <w:rPr>
          <w:rFonts w:ascii="Arial" w:hAnsi="Arial" w:cs="Arial"/>
        </w:rPr>
        <w:t xml:space="preserve"> staff, volunteers and students</w:t>
      </w:r>
    </w:p>
    <w:p w14:paraId="063B5743" w14:textId="77777777" w:rsidR="00F44E3D" w:rsidRPr="000F2833" w:rsidRDefault="004459DD" w:rsidP="004459DD">
      <w:pPr>
        <w:numPr>
          <w:ilvl w:val="0"/>
          <w:numId w:val="13"/>
        </w:numPr>
        <w:spacing w:after="0" w:line="240" w:lineRule="auto"/>
        <w:rPr>
          <w:rFonts w:ascii="Arial" w:hAnsi="Arial" w:cs="Arial"/>
        </w:rPr>
      </w:pPr>
      <w:r w:rsidRPr="000F2833">
        <w:rPr>
          <w:rFonts w:ascii="Arial" w:hAnsi="Arial" w:cs="Arial"/>
        </w:rPr>
        <w:t>You are expected to u</w:t>
      </w:r>
      <w:r w:rsidR="00F44E3D" w:rsidRPr="000F2833">
        <w:rPr>
          <w:rFonts w:ascii="Arial" w:hAnsi="Arial" w:cs="Arial"/>
        </w:rPr>
        <w:t xml:space="preserve">ndertake any other reasonable duties as required to ensure the smooth running of </w:t>
      </w:r>
      <w:r w:rsidR="00E67512" w:rsidRPr="000F2833">
        <w:rPr>
          <w:rFonts w:ascii="Arial" w:hAnsi="Arial" w:cs="Arial"/>
        </w:rPr>
        <w:t xml:space="preserve">Relate </w:t>
      </w:r>
      <w:r w:rsidR="00DA53B6">
        <w:rPr>
          <w:rFonts w:ascii="Arial" w:hAnsi="Arial" w:cs="Arial"/>
        </w:rPr>
        <w:t>Bradford</w:t>
      </w:r>
    </w:p>
    <w:p w14:paraId="2D8F6182" w14:textId="56865B2C" w:rsidR="00F44E3D" w:rsidRPr="000F2833" w:rsidRDefault="006273CA" w:rsidP="004459DD">
      <w:pPr>
        <w:numPr>
          <w:ilvl w:val="0"/>
          <w:numId w:val="13"/>
        </w:numPr>
        <w:spacing w:after="0" w:line="240" w:lineRule="auto"/>
        <w:rPr>
          <w:rFonts w:ascii="Arial" w:hAnsi="Arial" w:cs="Arial"/>
        </w:rPr>
      </w:pPr>
      <w:r>
        <w:rPr>
          <w:rFonts w:ascii="Arial" w:hAnsi="Arial" w:cs="Arial"/>
        </w:rPr>
        <w:t>C</w:t>
      </w:r>
      <w:r w:rsidR="00F44E3D" w:rsidRPr="000F2833">
        <w:rPr>
          <w:rFonts w:ascii="Arial" w:hAnsi="Arial" w:cs="Arial"/>
        </w:rPr>
        <w:t>ommit to individual training and development</w:t>
      </w:r>
    </w:p>
    <w:p w14:paraId="709C8C98" w14:textId="7CDD2844" w:rsidR="00BE0789" w:rsidRPr="000F2833" w:rsidRDefault="006273CA" w:rsidP="004459DD">
      <w:pPr>
        <w:numPr>
          <w:ilvl w:val="0"/>
          <w:numId w:val="13"/>
        </w:numPr>
        <w:spacing w:after="0" w:line="240" w:lineRule="auto"/>
        <w:rPr>
          <w:rFonts w:ascii="Arial" w:hAnsi="Arial" w:cs="Arial"/>
        </w:rPr>
      </w:pPr>
      <w:r>
        <w:rPr>
          <w:rFonts w:ascii="Arial" w:hAnsi="Arial" w:cs="Arial"/>
        </w:rPr>
        <w:t>L</w:t>
      </w:r>
      <w:r w:rsidR="00BE0789" w:rsidRPr="000F2833">
        <w:rPr>
          <w:rFonts w:ascii="Arial" w:hAnsi="Arial" w:cs="Arial"/>
        </w:rPr>
        <w:t>ead through</w:t>
      </w:r>
      <w:r w:rsidR="004114FA" w:rsidRPr="000F2833">
        <w:rPr>
          <w:rFonts w:ascii="Arial" w:hAnsi="Arial" w:cs="Arial"/>
        </w:rPr>
        <w:t xml:space="preserve"> example, placing our values, principles and behaviou</w:t>
      </w:r>
      <w:r w:rsidR="00CF5207" w:rsidRPr="000F2833">
        <w:rPr>
          <w:rFonts w:ascii="Arial" w:hAnsi="Arial" w:cs="Arial"/>
        </w:rPr>
        <w:t>r</w:t>
      </w:r>
      <w:r w:rsidR="004114FA" w:rsidRPr="000F2833">
        <w:rPr>
          <w:rFonts w:ascii="Arial" w:hAnsi="Arial" w:cs="Arial"/>
        </w:rPr>
        <w:t>s at the core of</w:t>
      </w:r>
      <w:r w:rsidR="00DA53B6">
        <w:rPr>
          <w:rFonts w:ascii="Arial" w:hAnsi="Arial" w:cs="Arial"/>
        </w:rPr>
        <w:t xml:space="preserve"> what you do and how you do it</w:t>
      </w:r>
    </w:p>
    <w:p w14:paraId="40CA914A" w14:textId="77777777" w:rsidR="00F44E3D" w:rsidRPr="000F2833" w:rsidRDefault="00F44E3D" w:rsidP="004459DD">
      <w:pPr>
        <w:spacing w:after="0" w:line="240" w:lineRule="auto"/>
        <w:rPr>
          <w:rFonts w:ascii="Arial" w:hAnsi="Arial" w:cs="Arial"/>
        </w:rPr>
      </w:pPr>
    </w:p>
    <w:p w14:paraId="36349747" w14:textId="77777777" w:rsidR="004459DD" w:rsidRPr="000F2833" w:rsidRDefault="00F44E3D" w:rsidP="004459DD">
      <w:pPr>
        <w:spacing w:after="0" w:line="240" w:lineRule="auto"/>
        <w:rPr>
          <w:rFonts w:ascii="Arial" w:hAnsi="Arial" w:cs="Arial"/>
        </w:rPr>
      </w:pPr>
      <w:r w:rsidRPr="000F2833">
        <w:rPr>
          <w:rFonts w:ascii="Arial" w:hAnsi="Arial" w:cs="Arial"/>
        </w:rPr>
        <w:t xml:space="preserve">It is </w:t>
      </w:r>
      <w:r w:rsidR="009B6C96" w:rsidRPr="000F2833">
        <w:rPr>
          <w:rFonts w:ascii="Arial" w:hAnsi="Arial" w:cs="Arial"/>
        </w:rPr>
        <w:t>Relate Bradford’s</w:t>
      </w:r>
      <w:r w:rsidRPr="000F2833">
        <w:rPr>
          <w:rFonts w:ascii="Arial" w:hAnsi="Arial" w:cs="Arial"/>
        </w:rPr>
        <w:t xml:space="preserve"> policy to make reasonable adjustments to enable </w:t>
      </w:r>
      <w:r w:rsidR="009B6C96" w:rsidRPr="000F2833">
        <w:rPr>
          <w:rFonts w:ascii="Arial" w:hAnsi="Arial" w:cs="Arial"/>
        </w:rPr>
        <w:t>workers</w:t>
      </w:r>
      <w:r w:rsidRPr="000F2833">
        <w:rPr>
          <w:rFonts w:ascii="Arial" w:hAnsi="Arial" w:cs="Arial"/>
        </w:rPr>
        <w:t xml:space="preserve"> with disabilities to undertake the above. </w:t>
      </w:r>
    </w:p>
    <w:p w14:paraId="1A9C5F01" w14:textId="77777777" w:rsidR="000F2833" w:rsidRDefault="000F2833" w:rsidP="00446117">
      <w:pPr>
        <w:jc w:val="right"/>
        <w:rPr>
          <w:rFonts w:ascii="Street Corner" w:hAnsi="Street Corner" w:cs="Arial"/>
          <w:szCs w:val="24"/>
        </w:rPr>
      </w:pPr>
    </w:p>
    <w:p w14:paraId="7BF56587" w14:textId="77777777" w:rsidR="000F2833" w:rsidRDefault="000F2833" w:rsidP="00446117">
      <w:pPr>
        <w:jc w:val="right"/>
        <w:rPr>
          <w:rFonts w:ascii="Street Corner" w:hAnsi="Street Corner" w:cs="Arial"/>
          <w:szCs w:val="24"/>
        </w:rPr>
      </w:pPr>
    </w:p>
    <w:p w14:paraId="1044E6C7" w14:textId="77777777" w:rsidR="000F2833" w:rsidRDefault="000F2833" w:rsidP="00446117">
      <w:pPr>
        <w:jc w:val="right"/>
        <w:rPr>
          <w:rFonts w:ascii="Street Corner" w:hAnsi="Street Corner" w:cs="Arial"/>
          <w:szCs w:val="24"/>
        </w:rPr>
      </w:pPr>
    </w:p>
    <w:p w14:paraId="3E562826" w14:textId="77777777" w:rsidR="000F2833" w:rsidRDefault="000F2833" w:rsidP="00446117">
      <w:pPr>
        <w:jc w:val="right"/>
        <w:rPr>
          <w:rFonts w:ascii="Street Corner" w:hAnsi="Street Corner" w:cs="Arial"/>
          <w:szCs w:val="24"/>
        </w:rPr>
      </w:pPr>
    </w:p>
    <w:p w14:paraId="0A4F1B11" w14:textId="77777777" w:rsidR="000F2833" w:rsidRDefault="000F2833" w:rsidP="00446117">
      <w:pPr>
        <w:jc w:val="right"/>
        <w:rPr>
          <w:rFonts w:ascii="Street Corner" w:hAnsi="Street Corner" w:cs="Arial"/>
          <w:szCs w:val="24"/>
        </w:rPr>
      </w:pPr>
    </w:p>
    <w:p w14:paraId="17CE05D0" w14:textId="77777777" w:rsidR="000F2833" w:rsidRDefault="000F2833" w:rsidP="00446117">
      <w:pPr>
        <w:jc w:val="right"/>
        <w:rPr>
          <w:rFonts w:ascii="Street Corner" w:hAnsi="Street Corner" w:cs="Arial"/>
          <w:szCs w:val="24"/>
        </w:rPr>
      </w:pPr>
    </w:p>
    <w:p w14:paraId="55C1BD99" w14:textId="77777777" w:rsidR="000F2833" w:rsidRDefault="000F2833" w:rsidP="00E87A31">
      <w:pPr>
        <w:rPr>
          <w:rFonts w:ascii="Street Corner" w:hAnsi="Street Corner" w:cs="Arial"/>
          <w:szCs w:val="24"/>
        </w:rPr>
      </w:pPr>
    </w:p>
    <w:p w14:paraId="049389E7" w14:textId="77777777" w:rsidR="000F2833" w:rsidRDefault="000F2833" w:rsidP="00446117">
      <w:pPr>
        <w:jc w:val="right"/>
        <w:rPr>
          <w:rFonts w:ascii="Street Corner" w:hAnsi="Street Corner" w:cs="Arial"/>
          <w:szCs w:val="24"/>
        </w:rPr>
      </w:pPr>
    </w:p>
    <w:p w14:paraId="2B1E04F0" w14:textId="77777777" w:rsidR="00F44E3D" w:rsidRPr="00C246D3" w:rsidRDefault="009B6C96" w:rsidP="00446117">
      <w:pPr>
        <w:jc w:val="right"/>
        <w:rPr>
          <w:rFonts w:ascii="Street Corner" w:hAnsi="Street Corner" w:cs="Arial"/>
          <w:szCs w:val="24"/>
        </w:rPr>
        <w:sectPr w:rsidR="00F44E3D" w:rsidRPr="00C246D3" w:rsidSect="007C26D2">
          <w:headerReference w:type="default" r:id="rId11"/>
          <w:footerReference w:type="even" r:id="rId12"/>
          <w:footerReference w:type="default" r:id="rId13"/>
          <w:pgSz w:w="12240" w:h="15840"/>
          <w:pgMar w:top="1138" w:right="1138" w:bottom="1138" w:left="1138" w:header="720" w:footer="720" w:gutter="0"/>
          <w:cols w:space="720"/>
          <w:docGrid w:linePitch="326"/>
        </w:sectPr>
      </w:pPr>
      <w:r>
        <w:rPr>
          <w:rFonts w:ascii="Street Corner" w:hAnsi="Street Corner" w:cs="Arial"/>
          <w:szCs w:val="24"/>
        </w:rPr>
        <w:t>September 2019</w:t>
      </w:r>
    </w:p>
    <w:p w14:paraId="39B0307F" w14:textId="77777777" w:rsidR="009B6C96" w:rsidRDefault="009B6C96" w:rsidP="00F44E3D">
      <w:pPr>
        <w:jc w:val="center"/>
        <w:rPr>
          <w:rFonts w:ascii="Street Corner" w:hAnsi="Street Corner" w:cs="Arial"/>
          <w:b/>
          <w:bCs/>
          <w:sz w:val="32"/>
          <w:szCs w:val="32"/>
        </w:rPr>
      </w:pPr>
    </w:p>
    <w:p w14:paraId="374152A7" w14:textId="77777777" w:rsidR="009B6C96" w:rsidRPr="00A86195" w:rsidRDefault="009B6C96" w:rsidP="0018618A">
      <w:pPr>
        <w:rPr>
          <w:rFonts w:ascii="Arial" w:hAnsi="Arial" w:cs="Arial"/>
          <w:b/>
          <w:bCs/>
          <w:sz w:val="28"/>
          <w:szCs w:val="28"/>
        </w:rPr>
      </w:pPr>
      <w:r w:rsidRPr="00A86195">
        <w:rPr>
          <w:rFonts w:ascii="Arial" w:hAnsi="Arial" w:cs="Arial"/>
          <w:b/>
          <w:bCs/>
          <w:sz w:val="28"/>
          <w:szCs w:val="28"/>
        </w:rPr>
        <w:t xml:space="preserve">Head of Service </w:t>
      </w:r>
      <w:r w:rsidR="004459DD" w:rsidRPr="00A86195">
        <w:rPr>
          <w:rFonts w:ascii="Arial" w:hAnsi="Arial" w:cs="Arial"/>
          <w:b/>
          <w:bCs/>
          <w:sz w:val="28"/>
          <w:szCs w:val="28"/>
        </w:rPr>
        <w:t>D</w:t>
      </w:r>
      <w:r w:rsidR="0018618A" w:rsidRPr="00A86195">
        <w:rPr>
          <w:rFonts w:ascii="Arial" w:hAnsi="Arial" w:cs="Arial"/>
          <w:b/>
          <w:bCs/>
          <w:sz w:val="28"/>
          <w:szCs w:val="28"/>
        </w:rPr>
        <w:t xml:space="preserve">elivery </w:t>
      </w:r>
      <w:r w:rsidR="0018618A" w:rsidRPr="00A86195">
        <w:rPr>
          <w:rFonts w:ascii="Arial" w:hAnsi="Arial" w:cs="Arial"/>
          <w:b/>
          <w:bCs/>
          <w:sz w:val="28"/>
          <w:szCs w:val="28"/>
        </w:rPr>
        <w:tab/>
      </w:r>
      <w:r w:rsidR="0018618A" w:rsidRPr="00A86195">
        <w:rPr>
          <w:rFonts w:ascii="Arial" w:hAnsi="Arial" w:cs="Arial"/>
          <w:b/>
          <w:bCs/>
          <w:sz w:val="28"/>
          <w:szCs w:val="28"/>
        </w:rPr>
        <w:tab/>
      </w:r>
      <w:r w:rsidR="0018618A" w:rsidRPr="00A86195">
        <w:rPr>
          <w:rFonts w:ascii="Arial" w:hAnsi="Arial" w:cs="Arial"/>
          <w:b/>
          <w:bCs/>
          <w:sz w:val="28"/>
          <w:szCs w:val="28"/>
        </w:rPr>
        <w:tab/>
      </w:r>
      <w:r w:rsidR="0018618A" w:rsidRPr="00A86195">
        <w:rPr>
          <w:rFonts w:ascii="Arial" w:hAnsi="Arial" w:cs="Arial"/>
          <w:b/>
          <w:bCs/>
          <w:sz w:val="28"/>
          <w:szCs w:val="28"/>
        </w:rPr>
        <w:tab/>
      </w:r>
      <w:r w:rsidR="0018618A" w:rsidRPr="00A86195">
        <w:rPr>
          <w:rFonts w:ascii="Arial" w:hAnsi="Arial" w:cs="Arial"/>
          <w:b/>
          <w:bCs/>
          <w:sz w:val="28"/>
          <w:szCs w:val="28"/>
        </w:rPr>
        <w:tab/>
      </w:r>
      <w:r w:rsidR="0018618A" w:rsidRPr="00A86195">
        <w:rPr>
          <w:rFonts w:ascii="Arial" w:hAnsi="Arial" w:cs="Arial"/>
          <w:b/>
          <w:bCs/>
          <w:sz w:val="28"/>
          <w:szCs w:val="28"/>
        </w:rPr>
        <w:tab/>
      </w:r>
      <w:r w:rsidR="0018618A" w:rsidRPr="00A86195">
        <w:rPr>
          <w:rFonts w:ascii="Arial" w:hAnsi="Arial" w:cs="Arial"/>
          <w:b/>
          <w:bCs/>
          <w:sz w:val="28"/>
          <w:szCs w:val="28"/>
        </w:rPr>
        <w:tab/>
      </w:r>
      <w:r w:rsidR="0018618A" w:rsidRPr="00A86195">
        <w:rPr>
          <w:rFonts w:ascii="Arial" w:hAnsi="Arial" w:cs="Arial"/>
          <w:b/>
          <w:bCs/>
          <w:sz w:val="28"/>
          <w:szCs w:val="28"/>
        </w:rPr>
        <w:tab/>
      </w:r>
      <w:r w:rsidR="0018618A" w:rsidRPr="00A86195">
        <w:rPr>
          <w:rFonts w:ascii="Arial" w:hAnsi="Arial" w:cs="Arial"/>
          <w:b/>
          <w:bCs/>
          <w:sz w:val="28"/>
          <w:szCs w:val="28"/>
        </w:rPr>
        <w:tab/>
      </w:r>
      <w:r w:rsidR="00A86195">
        <w:rPr>
          <w:rFonts w:ascii="Arial" w:hAnsi="Arial" w:cs="Arial"/>
          <w:b/>
          <w:bCs/>
          <w:sz w:val="28"/>
          <w:szCs w:val="28"/>
        </w:rPr>
        <w:tab/>
      </w:r>
      <w:r w:rsidR="00A86195">
        <w:rPr>
          <w:rFonts w:ascii="Arial" w:hAnsi="Arial" w:cs="Arial"/>
          <w:b/>
          <w:bCs/>
          <w:sz w:val="28"/>
          <w:szCs w:val="28"/>
        </w:rPr>
        <w:tab/>
      </w:r>
      <w:r w:rsidRPr="00A86195">
        <w:rPr>
          <w:rFonts w:ascii="Arial" w:hAnsi="Arial" w:cs="Arial"/>
          <w:b/>
          <w:bCs/>
          <w:sz w:val="28"/>
          <w:szCs w:val="28"/>
        </w:rPr>
        <w:t>Personal Specification</w:t>
      </w:r>
    </w:p>
    <w:tbl>
      <w:tblPr>
        <w:tblW w:w="13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210"/>
        <w:gridCol w:w="3330"/>
        <w:gridCol w:w="2366"/>
      </w:tblGrid>
      <w:tr w:rsidR="00F44E3D" w:rsidRPr="0018618A" w14:paraId="3A8CCB9C" w14:textId="77777777" w:rsidTr="00A80F4B">
        <w:tc>
          <w:tcPr>
            <w:tcW w:w="1818" w:type="dxa"/>
            <w:shd w:val="clear" w:color="auto" w:fill="auto"/>
          </w:tcPr>
          <w:p w14:paraId="600C9454" w14:textId="77777777" w:rsidR="00F44E3D" w:rsidRPr="0018618A" w:rsidRDefault="00F44E3D" w:rsidP="00A80F4B">
            <w:pPr>
              <w:jc w:val="center"/>
              <w:rPr>
                <w:rFonts w:ascii="Arial" w:hAnsi="Arial" w:cs="Arial"/>
                <w:szCs w:val="24"/>
              </w:rPr>
            </w:pPr>
          </w:p>
        </w:tc>
        <w:tc>
          <w:tcPr>
            <w:tcW w:w="6210" w:type="dxa"/>
            <w:shd w:val="clear" w:color="auto" w:fill="auto"/>
          </w:tcPr>
          <w:p w14:paraId="5DA3352D" w14:textId="77777777" w:rsidR="00F44E3D" w:rsidRPr="0018618A" w:rsidRDefault="00F44E3D" w:rsidP="00A80F4B">
            <w:pPr>
              <w:rPr>
                <w:rFonts w:ascii="Arial" w:hAnsi="Arial" w:cs="Arial"/>
                <w:b/>
                <w:szCs w:val="24"/>
              </w:rPr>
            </w:pPr>
            <w:r w:rsidRPr="0018618A">
              <w:rPr>
                <w:rFonts w:ascii="Arial" w:hAnsi="Arial" w:cs="Arial"/>
                <w:b/>
                <w:szCs w:val="24"/>
              </w:rPr>
              <w:t>Essential</w:t>
            </w:r>
          </w:p>
        </w:tc>
        <w:tc>
          <w:tcPr>
            <w:tcW w:w="3330" w:type="dxa"/>
            <w:shd w:val="clear" w:color="auto" w:fill="auto"/>
          </w:tcPr>
          <w:p w14:paraId="593BF74E" w14:textId="77777777" w:rsidR="00F44E3D" w:rsidRPr="0018618A" w:rsidRDefault="00F44E3D" w:rsidP="00A80F4B">
            <w:pPr>
              <w:rPr>
                <w:rFonts w:ascii="Arial" w:hAnsi="Arial" w:cs="Arial"/>
                <w:b/>
                <w:szCs w:val="24"/>
              </w:rPr>
            </w:pPr>
            <w:r w:rsidRPr="0018618A">
              <w:rPr>
                <w:rFonts w:ascii="Arial" w:hAnsi="Arial" w:cs="Arial"/>
                <w:b/>
                <w:szCs w:val="24"/>
              </w:rPr>
              <w:t>Desirable</w:t>
            </w:r>
          </w:p>
        </w:tc>
        <w:tc>
          <w:tcPr>
            <w:tcW w:w="2366" w:type="dxa"/>
            <w:shd w:val="clear" w:color="auto" w:fill="auto"/>
          </w:tcPr>
          <w:p w14:paraId="6C8B641E" w14:textId="77777777" w:rsidR="00F44E3D" w:rsidRPr="0018618A" w:rsidRDefault="00F44E3D" w:rsidP="00A80F4B">
            <w:pPr>
              <w:rPr>
                <w:rFonts w:ascii="Arial" w:hAnsi="Arial" w:cs="Arial"/>
                <w:b/>
                <w:szCs w:val="24"/>
              </w:rPr>
            </w:pPr>
            <w:r w:rsidRPr="0018618A">
              <w:rPr>
                <w:rFonts w:ascii="Arial" w:hAnsi="Arial" w:cs="Arial"/>
                <w:b/>
                <w:szCs w:val="24"/>
              </w:rPr>
              <w:t>Shown by</w:t>
            </w:r>
          </w:p>
        </w:tc>
      </w:tr>
      <w:tr w:rsidR="00F44E3D" w:rsidRPr="0018618A" w14:paraId="511D30CD" w14:textId="77777777" w:rsidTr="00A80F4B">
        <w:tc>
          <w:tcPr>
            <w:tcW w:w="1818" w:type="dxa"/>
            <w:shd w:val="clear" w:color="auto" w:fill="auto"/>
          </w:tcPr>
          <w:p w14:paraId="466BEB20" w14:textId="77777777" w:rsidR="00F44E3D" w:rsidRPr="0018618A" w:rsidRDefault="00F44E3D" w:rsidP="00A80F4B">
            <w:pPr>
              <w:rPr>
                <w:rFonts w:ascii="Arial" w:hAnsi="Arial" w:cs="Arial"/>
                <w:szCs w:val="24"/>
              </w:rPr>
            </w:pPr>
            <w:r w:rsidRPr="0018618A">
              <w:rPr>
                <w:rFonts w:ascii="Arial" w:hAnsi="Arial" w:cs="Arial"/>
                <w:b/>
                <w:szCs w:val="24"/>
              </w:rPr>
              <w:t>Qualifications</w:t>
            </w:r>
          </w:p>
        </w:tc>
        <w:tc>
          <w:tcPr>
            <w:tcW w:w="6210" w:type="dxa"/>
            <w:shd w:val="clear" w:color="auto" w:fill="auto"/>
          </w:tcPr>
          <w:p w14:paraId="35280118" w14:textId="77777777" w:rsidR="00F44E3D" w:rsidRPr="0018618A" w:rsidRDefault="00F44E3D" w:rsidP="00F44E3D">
            <w:pPr>
              <w:numPr>
                <w:ilvl w:val="0"/>
                <w:numId w:val="10"/>
              </w:numPr>
              <w:tabs>
                <w:tab w:val="clear" w:pos="720"/>
                <w:tab w:val="num" w:pos="432"/>
              </w:tabs>
              <w:spacing w:after="0" w:line="240" w:lineRule="auto"/>
              <w:ind w:left="426" w:hanging="354"/>
              <w:rPr>
                <w:rFonts w:ascii="Arial" w:hAnsi="Arial" w:cs="Arial"/>
                <w:szCs w:val="24"/>
              </w:rPr>
            </w:pPr>
            <w:r w:rsidRPr="0018618A">
              <w:rPr>
                <w:rFonts w:ascii="Arial" w:hAnsi="Arial" w:cs="Arial"/>
                <w:szCs w:val="24"/>
              </w:rPr>
              <w:t>Educated to degree level or demonstrable equivalent experience at an appropriate level.</w:t>
            </w:r>
          </w:p>
        </w:tc>
        <w:tc>
          <w:tcPr>
            <w:tcW w:w="3330" w:type="dxa"/>
            <w:shd w:val="clear" w:color="auto" w:fill="auto"/>
          </w:tcPr>
          <w:p w14:paraId="5ABEC0B8" w14:textId="77777777" w:rsidR="00F44E3D" w:rsidRPr="0018618A" w:rsidRDefault="00F44E3D" w:rsidP="00F44E3D">
            <w:pPr>
              <w:numPr>
                <w:ilvl w:val="0"/>
                <w:numId w:val="10"/>
              </w:numPr>
              <w:tabs>
                <w:tab w:val="clear" w:pos="720"/>
              </w:tabs>
              <w:spacing w:after="0" w:line="240" w:lineRule="auto"/>
              <w:ind w:left="342"/>
              <w:rPr>
                <w:rFonts w:ascii="Arial" w:hAnsi="Arial" w:cs="Arial"/>
                <w:szCs w:val="24"/>
              </w:rPr>
            </w:pPr>
            <w:r w:rsidRPr="0018618A">
              <w:rPr>
                <w:rFonts w:ascii="Arial" w:hAnsi="Arial" w:cs="Arial"/>
                <w:szCs w:val="24"/>
              </w:rPr>
              <w:t>Graduate</w:t>
            </w:r>
            <w:r w:rsidR="00DA53B6">
              <w:rPr>
                <w:rFonts w:ascii="Arial" w:hAnsi="Arial" w:cs="Arial"/>
                <w:szCs w:val="24"/>
              </w:rPr>
              <w:t xml:space="preserve"> level management qualification</w:t>
            </w:r>
          </w:p>
        </w:tc>
        <w:tc>
          <w:tcPr>
            <w:tcW w:w="2366" w:type="dxa"/>
            <w:shd w:val="clear" w:color="auto" w:fill="auto"/>
          </w:tcPr>
          <w:p w14:paraId="62F44C3A" w14:textId="77777777" w:rsidR="00F44E3D" w:rsidRPr="0018618A" w:rsidRDefault="00F44E3D" w:rsidP="00A80F4B">
            <w:pPr>
              <w:rPr>
                <w:rFonts w:ascii="Arial" w:hAnsi="Arial" w:cs="Arial"/>
                <w:szCs w:val="24"/>
              </w:rPr>
            </w:pPr>
            <w:r w:rsidRPr="0018618A">
              <w:rPr>
                <w:rFonts w:ascii="Arial" w:hAnsi="Arial" w:cs="Arial"/>
                <w:szCs w:val="24"/>
              </w:rPr>
              <w:t>Application form</w:t>
            </w:r>
          </w:p>
        </w:tc>
      </w:tr>
      <w:tr w:rsidR="00F44E3D" w:rsidRPr="0018618A" w14:paraId="55CFA555" w14:textId="77777777" w:rsidTr="00A80F4B">
        <w:tc>
          <w:tcPr>
            <w:tcW w:w="1818" w:type="dxa"/>
            <w:shd w:val="clear" w:color="auto" w:fill="auto"/>
          </w:tcPr>
          <w:p w14:paraId="67E5F93E" w14:textId="77777777" w:rsidR="00F44E3D" w:rsidRPr="0018618A" w:rsidRDefault="00F44E3D" w:rsidP="00A80F4B">
            <w:pPr>
              <w:rPr>
                <w:rFonts w:ascii="Arial" w:hAnsi="Arial" w:cs="Arial"/>
                <w:szCs w:val="24"/>
              </w:rPr>
            </w:pPr>
            <w:r w:rsidRPr="0018618A">
              <w:rPr>
                <w:rFonts w:ascii="Arial" w:hAnsi="Arial" w:cs="Arial"/>
                <w:b/>
                <w:szCs w:val="24"/>
              </w:rPr>
              <w:t>Experience</w:t>
            </w:r>
            <w:r w:rsidRPr="0018618A">
              <w:rPr>
                <w:rFonts w:ascii="Arial" w:hAnsi="Arial" w:cs="Arial"/>
                <w:szCs w:val="24"/>
              </w:rPr>
              <w:t xml:space="preserve"> </w:t>
            </w:r>
          </w:p>
          <w:p w14:paraId="7C97B861" w14:textId="77777777" w:rsidR="00F44E3D" w:rsidRPr="0018618A" w:rsidRDefault="00F44E3D" w:rsidP="00A80F4B">
            <w:pPr>
              <w:rPr>
                <w:rFonts w:ascii="Arial" w:hAnsi="Arial" w:cs="Arial"/>
                <w:szCs w:val="24"/>
              </w:rPr>
            </w:pPr>
          </w:p>
          <w:p w14:paraId="638960EA" w14:textId="77777777" w:rsidR="00F44E3D" w:rsidRPr="0018618A" w:rsidRDefault="00F44E3D" w:rsidP="00A80F4B">
            <w:pPr>
              <w:rPr>
                <w:rFonts w:ascii="Arial" w:hAnsi="Arial" w:cs="Arial"/>
                <w:szCs w:val="24"/>
              </w:rPr>
            </w:pPr>
          </w:p>
          <w:p w14:paraId="2857DEA1" w14:textId="77777777" w:rsidR="00F44E3D" w:rsidRPr="0018618A" w:rsidRDefault="00F44E3D" w:rsidP="00A80F4B">
            <w:pPr>
              <w:rPr>
                <w:rFonts w:ascii="Arial" w:hAnsi="Arial" w:cs="Arial"/>
                <w:szCs w:val="24"/>
              </w:rPr>
            </w:pPr>
          </w:p>
          <w:p w14:paraId="4E04965C" w14:textId="77777777" w:rsidR="00F44E3D" w:rsidRPr="0018618A" w:rsidRDefault="00F44E3D" w:rsidP="00A80F4B">
            <w:pPr>
              <w:rPr>
                <w:rFonts w:ascii="Arial" w:hAnsi="Arial" w:cs="Arial"/>
                <w:szCs w:val="24"/>
              </w:rPr>
            </w:pPr>
          </w:p>
        </w:tc>
        <w:tc>
          <w:tcPr>
            <w:tcW w:w="6210" w:type="dxa"/>
            <w:shd w:val="clear" w:color="auto" w:fill="auto"/>
          </w:tcPr>
          <w:p w14:paraId="21093964" w14:textId="77777777" w:rsidR="00F44E3D" w:rsidRPr="0018618A" w:rsidRDefault="00B87DE4" w:rsidP="00F44E3D">
            <w:pPr>
              <w:numPr>
                <w:ilvl w:val="0"/>
                <w:numId w:val="10"/>
              </w:numPr>
              <w:tabs>
                <w:tab w:val="clear" w:pos="720"/>
                <w:tab w:val="num" w:pos="432"/>
              </w:tabs>
              <w:spacing w:after="0" w:line="240" w:lineRule="auto"/>
              <w:ind w:left="432"/>
              <w:rPr>
                <w:rFonts w:ascii="Arial" w:hAnsi="Arial" w:cs="Arial"/>
                <w:strike/>
                <w:szCs w:val="24"/>
              </w:rPr>
            </w:pPr>
            <w:r w:rsidRPr="0018618A">
              <w:rPr>
                <w:rFonts w:ascii="Arial" w:hAnsi="Arial" w:cs="Arial"/>
                <w:szCs w:val="24"/>
              </w:rPr>
              <w:t xml:space="preserve">Relevant </w:t>
            </w:r>
            <w:r w:rsidR="004114FA" w:rsidRPr="0018618A">
              <w:rPr>
                <w:rFonts w:ascii="Arial" w:hAnsi="Arial" w:cs="Arial"/>
                <w:szCs w:val="24"/>
              </w:rPr>
              <w:t>M</w:t>
            </w:r>
            <w:r w:rsidR="00F44E3D" w:rsidRPr="0018618A">
              <w:rPr>
                <w:rFonts w:ascii="Arial" w:hAnsi="Arial" w:cs="Arial"/>
                <w:szCs w:val="24"/>
              </w:rPr>
              <w:t>anagement experience</w:t>
            </w:r>
            <w:r w:rsidR="004114FA" w:rsidRPr="0018618A">
              <w:rPr>
                <w:rFonts w:ascii="Arial" w:hAnsi="Arial" w:cs="Arial"/>
                <w:szCs w:val="24"/>
              </w:rPr>
              <w:t>, including leadership</w:t>
            </w:r>
            <w:r w:rsidR="00446117" w:rsidRPr="0018618A">
              <w:rPr>
                <w:rFonts w:ascii="Arial" w:hAnsi="Arial" w:cs="Arial"/>
                <w:szCs w:val="24"/>
              </w:rPr>
              <w:t>, at a senior level</w:t>
            </w:r>
          </w:p>
          <w:p w14:paraId="581C5246" w14:textId="77777777" w:rsidR="00F44E3D" w:rsidRPr="0018618A" w:rsidRDefault="00B7780D" w:rsidP="006A0BB9">
            <w:pPr>
              <w:numPr>
                <w:ilvl w:val="0"/>
                <w:numId w:val="10"/>
              </w:numPr>
              <w:tabs>
                <w:tab w:val="clear" w:pos="720"/>
                <w:tab w:val="num" w:pos="432"/>
              </w:tabs>
              <w:spacing w:after="0" w:line="240" w:lineRule="auto"/>
              <w:ind w:left="432"/>
              <w:rPr>
                <w:rFonts w:ascii="Arial" w:hAnsi="Arial" w:cs="Arial"/>
                <w:iCs/>
                <w:szCs w:val="24"/>
              </w:rPr>
            </w:pPr>
            <w:r w:rsidRPr="0018618A">
              <w:rPr>
                <w:rFonts w:ascii="Arial" w:hAnsi="Arial" w:cs="Arial"/>
                <w:iCs/>
                <w:szCs w:val="24"/>
              </w:rPr>
              <w:t>Assisting in developing and delivering business plans</w:t>
            </w:r>
            <w:r w:rsidR="00B52435" w:rsidRPr="0018618A">
              <w:rPr>
                <w:rFonts w:ascii="Arial" w:hAnsi="Arial" w:cs="Arial"/>
                <w:iCs/>
                <w:szCs w:val="24"/>
              </w:rPr>
              <w:t xml:space="preserve"> </w:t>
            </w:r>
          </w:p>
          <w:p w14:paraId="518D1B46" w14:textId="77777777" w:rsidR="00F44E3D" w:rsidRPr="0018618A" w:rsidRDefault="00F44E3D" w:rsidP="00F44E3D">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 xml:space="preserve">Delivering high quality, evidence-based </w:t>
            </w:r>
            <w:r w:rsidR="004114FA" w:rsidRPr="0018618A">
              <w:rPr>
                <w:rFonts w:ascii="Arial" w:hAnsi="Arial" w:cs="Arial"/>
                <w:szCs w:val="24"/>
              </w:rPr>
              <w:t xml:space="preserve">customer focussed </w:t>
            </w:r>
            <w:r w:rsidRPr="0018618A">
              <w:rPr>
                <w:rFonts w:ascii="Arial" w:hAnsi="Arial" w:cs="Arial"/>
                <w:szCs w:val="24"/>
              </w:rPr>
              <w:t xml:space="preserve">services </w:t>
            </w:r>
            <w:r w:rsidR="00C9070E" w:rsidRPr="0018618A">
              <w:rPr>
                <w:rFonts w:ascii="Arial" w:hAnsi="Arial" w:cs="Arial"/>
                <w:szCs w:val="24"/>
              </w:rPr>
              <w:t>t</w:t>
            </w:r>
            <w:r w:rsidR="004114FA" w:rsidRPr="0018618A">
              <w:rPr>
                <w:rFonts w:ascii="Arial" w:hAnsi="Arial" w:cs="Arial"/>
                <w:szCs w:val="24"/>
              </w:rPr>
              <w:t xml:space="preserve">hat </w:t>
            </w:r>
            <w:r w:rsidR="00DA53B6">
              <w:rPr>
                <w:rFonts w:ascii="Arial" w:hAnsi="Arial" w:cs="Arial"/>
                <w:szCs w:val="24"/>
              </w:rPr>
              <w:t>offer value for money</w:t>
            </w:r>
          </w:p>
          <w:p w14:paraId="70331BDC" w14:textId="77777777" w:rsidR="006273CA" w:rsidRDefault="00F44E3D" w:rsidP="006273CA">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Driving an</w:t>
            </w:r>
            <w:r w:rsidR="00DA53B6">
              <w:rPr>
                <w:rFonts w:ascii="Arial" w:hAnsi="Arial" w:cs="Arial"/>
                <w:szCs w:val="24"/>
              </w:rPr>
              <w:t>d managing innovation and change</w:t>
            </w:r>
          </w:p>
          <w:p w14:paraId="07497ADB" w14:textId="77777777" w:rsidR="000E0961" w:rsidRDefault="006273CA" w:rsidP="000E0961">
            <w:pPr>
              <w:numPr>
                <w:ilvl w:val="0"/>
                <w:numId w:val="10"/>
              </w:numPr>
              <w:tabs>
                <w:tab w:val="clear" w:pos="720"/>
                <w:tab w:val="num" w:pos="432"/>
              </w:tabs>
              <w:spacing w:after="0" w:line="240" w:lineRule="auto"/>
              <w:ind w:left="432"/>
              <w:rPr>
                <w:rFonts w:ascii="Arial" w:hAnsi="Arial" w:cs="Arial"/>
                <w:szCs w:val="24"/>
              </w:rPr>
            </w:pPr>
            <w:r w:rsidRPr="006273CA">
              <w:rPr>
                <w:rFonts w:ascii="Arial" w:hAnsi="Arial" w:cs="Arial"/>
                <w:szCs w:val="24"/>
              </w:rPr>
              <w:t>Experience of setting up new services/expanding services</w:t>
            </w:r>
          </w:p>
          <w:p w14:paraId="0B6DC6A9" w14:textId="33CF52C5" w:rsidR="000E0961" w:rsidRPr="000E0961" w:rsidRDefault="000E0961" w:rsidP="000E0961">
            <w:pPr>
              <w:numPr>
                <w:ilvl w:val="0"/>
                <w:numId w:val="10"/>
              </w:numPr>
              <w:tabs>
                <w:tab w:val="clear" w:pos="720"/>
                <w:tab w:val="num" w:pos="432"/>
              </w:tabs>
              <w:spacing w:after="0" w:line="240" w:lineRule="auto"/>
              <w:ind w:left="432"/>
              <w:rPr>
                <w:rFonts w:ascii="Arial" w:hAnsi="Arial" w:cs="Arial"/>
                <w:szCs w:val="24"/>
              </w:rPr>
            </w:pPr>
            <w:r>
              <w:rPr>
                <w:rFonts w:ascii="Arial" w:hAnsi="Arial" w:cs="Arial"/>
                <w:szCs w:val="24"/>
              </w:rPr>
              <w:t>Awareness</w:t>
            </w:r>
            <w:r w:rsidRPr="000E0961">
              <w:rPr>
                <w:rFonts w:ascii="Arial" w:hAnsi="Arial" w:cs="Arial"/>
                <w:szCs w:val="24"/>
              </w:rPr>
              <w:t xml:space="preserve"> of the health inequalities and issues in Bradford and Leeds</w:t>
            </w:r>
          </w:p>
          <w:p w14:paraId="44AD85CC" w14:textId="77777777" w:rsidR="00F44E3D" w:rsidRPr="000E0961" w:rsidRDefault="00F44E3D" w:rsidP="000E0961">
            <w:pPr>
              <w:spacing w:after="0" w:line="240" w:lineRule="auto"/>
              <w:ind w:left="72"/>
              <w:rPr>
                <w:rFonts w:ascii="Arial" w:hAnsi="Arial" w:cs="Arial"/>
                <w:szCs w:val="24"/>
              </w:rPr>
            </w:pPr>
          </w:p>
        </w:tc>
        <w:tc>
          <w:tcPr>
            <w:tcW w:w="3330" w:type="dxa"/>
            <w:shd w:val="clear" w:color="auto" w:fill="auto"/>
          </w:tcPr>
          <w:p w14:paraId="4FF2B9BA" w14:textId="77777777" w:rsidR="00F44E3D" w:rsidRPr="0018618A" w:rsidRDefault="00F44E3D" w:rsidP="00F44E3D">
            <w:pPr>
              <w:numPr>
                <w:ilvl w:val="0"/>
                <w:numId w:val="10"/>
              </w:numPr>
              <w:tabs>
                <w:tab w:val="clear" w:pos="720"/>
              </w:tabs>
              <w:spacing w:after="0" w:line="240" w:lineRule="auto"/>
              <w:ind w:left="342" w:hanging="342"/>
              <w:rPr>
                <w:rFonts w:ascii="Arial" w:hAnsi="Arial" w:cs="Arial"/>
                <w:szCs w:val="24"/>
              </w:rPr>
            </w:pPr>
            <w:r w:rsidRPr="0018618A">
              <w:rPr>
                <w:rFonts w:ascii="Arial" w:hAnsi="Arial" w:cs="Arial"/>
                <w:szCs w:val="24"/>
              </w:rPr>
              <w:t xml:space="preserve">Working within the </w:t>
            </w:r>
            <w:r w:rsidR="004459DD" w:rsidRPr="0018618A">
              <w:rPr>
                <w:rFonts w:ascii="Arial" w:hAnsi="Arial" w:cs="Arial"/>
                <w:szCs w:val="24"/>
              </w:rPr>
              <w:t>third</w:t>
            </w:r>
            <w:r w:rsidR="00DA53B6">
              <w:rPr>
                <w:rFonts w:ascii="Arial" w:hAnsi="Arial" w:cs="Arial"/>
                <w:szCs w:val="24"/>
              </w:rPr>
              <w:t xml:space="preserve"> sector</w:t>
            </w:r>
          </w:p>
          <w:p w14:paraId="1C004BA1" w14:textId="77777777" w:rsidR="00E26BC2" w:rsidRPr="0018618A" w:rsidRDefault="00F2762C" w:rsidP="00F44E3D">
            <w:pPr>
              <w:numPr>
                <w:ilvl w:val="0"/>
                <w:numId w:val="10"/>
              </w:numPr>
              <w:tabs>
                <w:tab w:val="clear" w:pos="720"/>
              </w:tabs>
              <w:spacing w:after="0" w:line="240" w:lineRule="auto"/>
              <w:ind w:left="342" w:hanging="342"/>
              <w:rPr>
                <w:rFonts w:ascii="Arial" w:hAnsi="Arial" w:cs="Arial"/>
                <w:szCs w:val="24"/>
              </w:rPr>
            </w:pPr>
            <w:r w:rsidRPr="0018618A">
              <w:rPr>
                <w:rFonts w:ascii="Arial" w:hAnsi="Arial" w:cs="Arial"/>
                <w:szCs w:val="24"/>
              </w:rPr>
              <w:t>Planning and l</w:t>
            </w:r>
            <w:r w:rsidR="00E26BC2" w:rsidRPr="0018618A">
              <w:rPr>
                <w:rFonts w:ascii="Arial" w:hAnsi="Arial" w:cs="Arial"/>
                <w:szCs w:val="24"/>
              </w:rPr>
              <w:t xml:space="preserve">eading fundraising activities and developing awareness through marketing and </w:t>
            </w:r>
            <w:r w:rsidRPr="0018618A">
              <w:rPr>
                <w:rFonts w:ascii="Arial" w:hAnsi="Arial" w:cs="Arial"/>
                <w:szCs w:val="24"/>
              </w:rPr>
              <w:t xml:space="preserve">hosting </w:t>
            </w:r>
            <w:r w:rsidR="00E26BC2" w:rsidRPr="0018618A">
              <w:rPr>
                <w:rFonts w:ascii="Arial" w:hAnsi="Arial" w:cs="Arial"/>
                <w:szCs w:val="24"/>
              </w:rPr>
              <w:t>promotion</w:t>
            </w:r>
            <w:r w:rsidRPr="0018618A">
              <w:rPr>
                <w:rFonts w:ascii="Arial" w:hAnsi="Arial" w:cs="Arial"/>
                <w:szCs w:val="24"/>
              </w:rPr>
              <w:t>al events</w:t>
            </w:r>
            <w:r w:rsidR="00E26BC2" w:rsidRPr="0018618A">
              <w:rPr>
                <w:rFonts w:ascii="Arial" w:hAnsi="Arial" w:cs="Arial"/>
                <w:szCs w:val="24"/>
              </w:rPr>
              <w:t xml:space="preserve"> </w:t>
            </w:r>
          </w:p>
          <w:p w14:paraId="2BBBDC82" w14:textId="77777777" w:rsidR="000E0961" w:rsidRDefault="00602C2C" w:rsidP="000E0961">
            <w:pPr>
              <w:numPr>
                <w:ilvl w:val="0"/>
                <w:numId w:val="10"/>
              </w:numPr>
              <w:tabs>
                <w:tab w:val="clear" w:pos="720"/>
              </w:tabs>
              <w:spacing w:after="0" w:line="240" w:lineRule="auto"/>
              <w:ind w:left="342" w:hanging="342"/>
              <w:rPr>
                <w:rFonts w:ascii="Arial" w:hAnsi="Arial" w:cs="Arial"/>
                <w:szCs w:val="24"/>
              </w:rPr>
            </w:pPr>
            <w:r w:rsidRPr="0018618A">
              <w:rPr>
                <w:rFonts w:ascii="Arial" w:hAnsi="Arial" w:cs="Arial"/>
                <w:szCs w:val="24"/>
              </w:rPr>
              <w:t>Experience of developing</w:t>
            </w:r>
            <w:r w:rsidR="007D1B80" w:rsidRPr="0018618A">
              <w:rPr>
                <w:rFonts w:ascii="Arial" w:hAnsi="Arial" w:cs="Arial"/>
                <w:szCs w:val="24"/>
              </w:rPr>
              <w:t xml:space="preserve"> and</w:t>
            </w:r>
            <w:r w:rsidRPr="0018618A">
              <w:rPr>
                <w:rFonts w:ascii="Arial" w:hAnsi="Arial" w:cs="Arial"/>
                <w:szCs w:val="24"/>
              </w:rPr>
              <w:t xml:space="preserve"> </w:t>
            </w:r>
            <w:r w:rsidR="00775E9F" w:rsidRPr="0018618A">
              <w:rPr>
                <w:rFonts w:ascii="Arial" w:hAnsi="Arial" w:cs="Arial"/>
                <w:szCs w:val="24"/>
              </w:rPr>
              <w:t xml:space="preserve">implementing </w:t>
            </w:r>
            <w:r w:rsidRPr="0018618A">
              <w:rPr>
                <w:rFonts w:ascii="Arial" w:hAnsi="Arial" w:cs="Arial"/>
                <w:szCs w:val="24"/>
              </w:rPr>
              <w:t xml:space="preserve">marketing </w:t>
            </w:r>
            <w:r w:rsidR="00C9070E" w:rsidRPr="0018618A">
              <w:rPr>
                <w:rFonts w:ascii="Arial" w:hAnsi="Arial" w:cs="Arial"/>
                <w:szCs w:val="24"/>
              </w:rPr>
              <w:t xml:space="preserve">and </w:t>
            </w:r>
            <w:r w:rsidR="002B360E" w:rsidRPr="0018618A">
              <w:rPr>
                <w:rFonts w:ascii="Arial" w:hAnsi="Arial" w:cs="Arial"/>
                <w:szCs w:val="24"/>
              </w:rPr>
              <w:t>funding/</w:t>
            </w:r>
            <w:r w:rsidR="00C9070E" w:rsidRPr="0018618A">
              <w:rPr>
                <w:rFonts w:ascii="Arial" w:hAnsi="Arial" w:cs="Arial"/>
                <w:szCs w:val="24"/>
              </w:rPr>
              <w:t>fund</w:t>
            </w:r>
            <w:r w:rsidR="007A5E1C" w:rsidRPr="0018618A">
              <w:rPr>
                <w:rFonts w:ascii="Arial" w:hAnsi="Arial" w:cs="Arial"/>
                <w:szCs w:val="24"/>
              </w:rPr>
              <w:t xml:space="preserve">raising </w:t>
            </w:r>
            <w:r w:rsidRPr="0018618A">
              <w:rPr>
                <w:rFonts w:ascii="Arial" w:hAnsi="Arial" w:cs="Arial"/>
                <w:szCs w:val="24"/>
              </w:rPr>
              <w:t>strategies</w:t>
            </w:r>
          </w:p>
          <w:p w14:paraId="52622938" w14:textId="7DC5E3AA" w:rsidR="006273CA" w:rsidRPr="000E0961" w:rsidRDefault="006273CA" w:rsidP="000E0961">
            <w:pPr>
              <w:numPr>
                <w:ilvl w:val="0"/>
                <w:numId w:val="10"/>
              </w:numPr>
              <w:tabs>
                <w:tab w:val="clear" w:pos="720"/>
              </w:tabs>
              <w:spacing w:after="0" w:line="240" w:lineRule="auto"/>
              <w:ind w:left="342" w:hanging="342"/>
              <w:rPr>
                <w:rFonts w:ascii="Arial" w:hAnsi="Arial" w:cs="Arial"/>
                <w:szCs w:val="24"/>
              </w:rPr>
            </w:pPr>
            <w:r w:rsidRPr="000E0961">
              <w:rPr>
                <w:rFonts w:ascii="Arial" w:hAnsi="Arial" w:cs="Arial"/>
                <w:szCs w:val="24"/>
              </w:rPr>
              <w:t>Experience of developing quality assurance systems and achieving service improvement</w:t>
            </w:r>
          </w:p>
        </w:tc>
        <w:tc>
          <w:tcPr>
            <w:tcW w:w="2366" w:type="dxa"/>
            <w:shd w:val="clear" w:color="auto" w:fill="auto"/>
          </w:tcPr>
          <w:p w14:paraId="1AD418FF" w14:textId="77777777" w:rsidR="00F44E3D" w:rsidRPr="0018618A" w:rsidRDefault="00F44E3D" w:rsidP="00A80F4B">
            <w:pPr>
              <w:rPr>
                <w:rFonts w:ascii="Arial" w:hAnsi="Arial" w:cs="Arial"/>
                <w:szCs w:val="24"/>
              </w:rPr>
            </w:pPr>
            <w:r w:rsidRPr="0018618A">
              <w:rPr>
                <w:rFonts w:ascii="Arial" w:hAnsi="Arial" w:cs="Arial"/>
                <w:szCs w:val="24"/>
              </w:rPr>
              <w:t>Application form and interview</w:t>
            </w:r>
          </w:p>
        </w:tc>
      </w:tr>
      <w:tr w:rsidR="00F44E3D" w:rsidRPr="0018618A" w14:paraId="378642FF" w14:textId="77777777" w:rsidTr="00A80F4B">
        <w:tc>
          <w:tcPr>
            <w:tcW w:w="1818" w:type="dxa"/>
            <w:shd w:val="clear" w:color="auto" w:fill="auto"/>
          </w:tcPr>
          <w:p w14:paraId="1A069EA6" w14:textId="77777777" w:rsidR="00F44E3D" w:rsidRPr="0018618A" w:rsidRDefault="00F44E3D" w:rsidP="00A80F4B">
            <w:pPr>
              <w:rPr>
                <w:rFonts w:ascii="Arial" w:hAnsi="Arial" w:cs="Arial"/>
                <w:szCs w:val="24"/>
              </w:rPr>
            </w:pPr>
            <w:r w:rsidRPr="0018618A">
              <w:rPr>
                <w:rFonts w:ascii="Arial" w:hAnsi="Arial" w:cs="Arial"/>
                <w:b/>
                <w:szCs w:val="24"/>
              </w:rPr>
              <w:t>Skills</w:t>
            </w:r>
          </w:p>
        </w:tc>
        <w:tc>
          <w:tcPr>
            <w:tcW w:w="6210" w:type="dxa"/>
            <w:shd w:val="clear" w:color="auto" w:fill="auto"/>
          </w:tcPr>
          <w:p w14:paraId="0B0107F2" w14:textId="77777777" w:rsidR="00F44E3D" w:rsidRPr="0018618A" w:rsidRDefault="00F44E3D" w:rsidP="00F44E3D">
            <w:pPr>
              <w:numPr>
                <w:ilvl w:val="0"/>
                <w:numId w:val="11"/>
              </w:numPr>
              <w:tabs>
                <w:tab w:val="clear" w:pos="720"/>
                <w:tab w:val="num" w:pos="-6237"/>
              </w:tabs>
              <w:spacing w:after="0" w:line="240" w:lineRule="auto"/>
              <w:ind w:left="426" w:hanging="284"/>
              <w:rPr>
                <w:rFonts w:ascii="Arial" w:hAnsi="Arial" w:cs="Arial"/>
                <w:szCs w:val="24"/>
              </w:rPr>
            </w:pPr>
            <w:r w:rsidRPr="0018618A">
              <w:rPr>
                <w:rFonts w:ascii="Arial" w:hAnsi="Arial" w:cs="Arial"/>
                <w:szCs w:val="24"/>
              </w:rPr>
              <w:t>Excellent communication</w:t>
            </w:r>
            <w:r w:rsidR="00885965" w:rsidRPr="0018618A">
              <w:rPr>
                <w:rFonts w:ascii="Arial" w:hAnsi="Arial" w:cs="Arial"/>
                <w:szCs w:val="24"/>
              </w:rPr>
              <w:t xml:space="preserve"> and presentation</w:t>
            </w:r>
            <w:r w:rsidRPr="0018618A">
              <w:rPr>
                <w:rFonts w:ascii="Arial" w:hAnsi="Arial" w:cs="Arial"/>
                <w:szCs w:val="24"/>
              </w:rPr>
              <w:t xml:space="preserve"> skil</w:t>
            </w:r>
            <w:r w:rsidR="00DA53B6">
              <w:rPr>
                <w:rFonts w:ascii="Arial" w:hAnsi="Arial" w:cs="Arial"/>
                <w:szCs w:val="24"/>
              </w:rPr>
              <w:t>ls both verbally and in writing</w:t>
            </w:r>
          </w:p>
          <w:p w14:paraId="419A86E3" w14:textId="77777777" w:rsidR="00F44E3D" w:rsidRPr="0018618A" w:rsidRDefault="00BC59D5" w:rsidP="00F44E3D">
            <w:pPr>
              <w:numPr>
                <w:ilvl w:val="0"/>
                <w:numId w:val="11"/>
              </w:numPr>
              <w:tabs>
                <w:tab w:val="clear" w:pos="720"/>
                <w:tab w:val="num" w:pos="-6237"/>
              </w:tabs>
              <w:spacing w:after="0" w:line="240" w:lineRule="auto"/>
              <w:ind w:left="426" w:hanging="284"/>
              <w:rPr>
                <w:rFonts w:ascii="Arial" w:hAnsi="Arial" w:cs="Arial"/>
                <w:szCs w:val="24"/>
              </w:rPr>
            </w:pPr>
            <w:r w:rsidRPr="0018618A">
              <w:rPr>
                <w:rFonts w:ascii="Arial" w:hAnsi="Arial" w:cs="Arial"/>
                <w:szCs w:val="24"/>
              </w:rPr>
              <w:t>Proven a</w:t>
            </w:r>
            <w:r w:rsidR="00F44E3D" w:rsidRPr="0018618A">
              <w:rPr>
                <w:rFonts w:ascii="Arial" w:hAnsi="Arial" w:cs="Arial"/>
                <w:szCs w:val="24"/>
              </w:rPr>
              <w:t xml:space="preserve">bility to </w:t>
            </w:r>
            <w:r w:rsidR="00DA53B6">
              <w:rPr>
                <w:rFonts w:ascii="Arial" w:hAnsi="Arial" w:cs="Arial"/>
                <w:szCs w:val="24"/>
              </w:rPr>
              <w:t>motivate and inspire</w:t>
            </w:r>
          </w:p>
          <w:p w14:paraId="6035803D" w14:textId="77777777" w:rsidR="00F44E3D" w:rsidRPr="0018618A" w:rsidRDefault="00F44E3D" w:rsidP="00F44E3D">
            <w:pPr>
              <w:numPr>
                <w:ilvl w:val="0"/>
                <w:numId w:val="11"/>
              </w:numPr>
              <w:tabs>
                <w:tab w:val="clear" w:pos="720"/>
                <w:tab w:val="num" w:pos="-6237"/>
              </w:tabs>
              <w:spacing w:after="0" w:line="240" w:lineRule="auto"/>
              <w:ind w:left="426" w:hanging="284"/>
              <w:rPr>
                <w:rFonts w:ascii="Arial" w:hAnsi="Arial" w:cs="Arial"/>
                <w:szCs w:val="24"/>
              </w:rPr>
            </w:pPr>
            <w:r w:rsidRPr="0018618A">
              <w:rPr>
                <w:rFonts w:ascii="Arial" w:hAnsi="Arial" w:cs="Arial"/>
                <w:szCs w:val="24"/>
              </w:rPr>
              <w:t xml:space="preserve">Wide range of IT skills including Microsoft </w:t>
            </w:r>
            <w:r w:rsidR="007C479B" w:rsidRPr="0018618A">
              <w:rPr>
                <w:rFonts w:ascii="Arial" w:hAnsi="Arial" w:cs="Arial"/>
                <w:szCs w:val="24"/>
              </w:rPr>
              <w:t>packages</w:t>
            </w:r>
          </w:p>
          <w:p w14:paraId="7F8592D3" w14:textId="77777777" w:rsidR="00F44E3D" w:rsidRPr="0018618A" w:rsidRDefault="00F44E3D" w:rsidP="00F44E3D">
            <w:pPr>
              <w:numPr>
                <w:ilvl w:val="0"/>
                <w:numId w:val="11"/>
              </w:numPr>
              <w:tabs>
                <w:tab w:val="clear" w:pos="720"/>
                <w:tab w:val="num" w:pos="-6237"/>
              </w:tabs>
              <w:spacing w:after="0" w:line="240" w:lineRule="auto"/>
              <w:ind w:left="426" w:hanging="284"/>
              <w:rPr>
                <w:rFonts w:ascii="Arial" w:hAnsi="Arial" w:cs="Arial"/>
                <w:szCs w:val="24"/>
              </w:rPr>
            </w:pPr>
            <w:r w:rsidRPr="0018618A">
              <w:rPr>
                <w:rFonts w:ascii="Arial" w:hAnsi="Arial" w:cs="Arial"/>
                <w:szCs w:val="24"/>
              </w:rPr>
              <w:t xml:space="preserve">Ability to work with complex </w:t>
            </w:r>
            <w:r w:rsidR="00DA53B6">
              <w:rPr>
                <w:rFonts w:ascii="Arial" w:hAnsi="Arial" w:cs="Arial"/>
                <w:szCs w:val="24"/>
              </w:rPr>
              <w:t>issues and a demanding workload</w:t>
            </w:r>
          </w:p>
          <w:p w14:paraId="425EB3B8" w14:textId="77777777" w:rsidR="00F44E3D" w:rsidRPr="0018618A" w:rsidRDefault="00DA53B6" w:rsidP="006A0BB9">
            <w:pPr>
              <w:numPr>
                <w:ilvl w:val="0"/>
                <w:numId w:val="11"/>
              </w:numPr>
              <w:tabs>
                <w:tab w:val="clear" w:pos="720"/>
                <w:tab w:val="num" w:pos="-6237"/>
              </w:tabs>
              <w:spacing w:after="0" w:line="240" w:lineRule="auto"/>
              <w:ind w:left="426" w:hanging="284"/>
              <w:rPr>
                <w:rFonts w:ascii="Arial" w:hAnsi="Arial" w:cs="Arial"/>
                <w:szCs w:val="24"/>
              </w:rPr>
            </w:pPr>
            <w:r>
              <w:rPr>
                <w:rFonts w:ascii="Arial" w:hAnsi="Arial" w:cs="Arial"/>
                <w:szCs w:val="24"/>
              </w:rPr>
              <w:t>Ability to delegate effectively</w:t>
            </w:r>
          </w:p>
        </w:tc>
        <w:tc>
          <w:tcPr>
            <w:tcW w:w="3330" w:type="dxa"/>
            <w:shd w:val="clear" w:color="auto" w:fill="auto"/>
          </w:tcPr>
          <w:p w14:paraId="4621787A" w14:textId="77777777" w:rsidR="00F44E3D" w:rsidRPr="0018618A" w:rsidRDefault="00F44E3D" w:rsidP="00F44E3D">
            <w:pPr>
              <w:numPr>
                <w:ilvl w:val="0"/>
                <w:numId w:val="11"/>
              </w:numPr>
              <w:tabs>
                <w:tab w:val="clear" w:pos="720"/>
                <w:tab w:val="num" w:pos="-10728"/>
              </w:tabs>
              <w:spacing w:after="0" w:line="240" w:lineRule="auto"/>
              <w:ind w:left="342"/>
              <w:rPr>
                <w:rFonts w:ascii="Arial" w:hAnsi="Arial" w:cs="Arial"/>
                <w:szCs w:val="24"/>
              </w:rPr>
            </w:pPr>
            <w:r w:rsidRPr="0018618A">
              <w:rPr>
                <w:rFonts w:ascii="Arial" w:hAnsi="Arial" w:cs="Arial"/>
                <w:szCs w:val="24"/>
              </w:rPr>
              <w:t>Car driver with full UK driving lice</w:t>
            </w:r>
            <w:r w:rsidR="00DA53B6">
              <w:rPr>
                <w:rFonts w:ascii="Arial" w:hAnsi="Arial" w:cs="Arial"/>
                <w:szCs w:val="24"/>
              </w:rPr>
              <w:t>nce and access to own transport</w:t>
            </w:r>
          </w:p>
          <w:p w14:paraId="0D17C9F9" w14:textId="77777777" w:rsidR="006C0E5C" w:rsidRPr="0018618A" w:rsidRDefault="00B006D6" w:rsidP="00F44E3D">
            <w:pPr>
              <w:numPr>
                <w:ilvl w:val="0"/>
                <w:numId w:val="11"/>
              </w:numPr>
              <w:tabs>
                <w:tab w:val="clear" w:pos="720"/>
                <w:tab w:val="num" w:pos="-10728"/>
              </w:tabs>
              <w:spacing w:after="0" w:line="240" w:lineRule="auto"/>
              <w:ind w:left="342"/>
              <w:rPr>
                <w:rFonts w:ascii="Arial" w:hAnsi="Arial" w:cs="Arial"/>
                <w:szCs w:val="24"/>
              </w:rPr>
            </w:pPr>
            <w:r w:rsidRPr="0018618A">
              <w:rPr>
                <w:rFonts w:ascii="Arial" w:hAnsi="Arial" w:cs="Arial"/>
                <w:szCs w:val="24"/>
              </w:rPr>
              <w:t>Knowledge and experience of using</w:t>
            </w:r>
            <w:r w:rsidR="003A067D" w:rsidRPr="0018618A">
              <w:rPr>
                <w:rFonts w:ascii="Arial" w:hAnsi="Arial" w:cs="Arial"/>
                <w:szCs w:val="24"/>
              </w:rPr>
              <w:t xml:space="preserve"> social media in a business context</w:t>
            </w:r>
          </w:p>
        </w:tc>
        <w:tc>
          <w:tcPr>
            <w:tcW w:w="2366" w:type="dxa"/>
            <w:shd w:val="clear" w:color="auto" w:fill="auto"/>
          </w:tcPr>
          <w:p w14:paraId="64AC0D47" w14:textId="6B21AEE9" w:rsidR="00F44E3D" w:rsidRPr="0018618A" w:rsidRDefault="00E87A31" w:rsidP="00A80F4B">
            <w:pPr>
              <w:rPr>
                <w:rFonts w:ascii="Arial" w:hAnsi="Arial" w:cs="Arial"/>
                <w:szCs w:val="24"/>
              </w:rPr>
            </w:pPr>
            <w:r>
              <w:rPr>
                <w:rFonts w:ascii="Arial" w:hAnsi="Arial" w:cs="Arial"/>
                <w:szCs w:val="24"/>
              </w:rPr>
              <w:t xml:space="preserve">Application form, </w:t>
            </w:r>
            <w:r w:rsidR="00F44E3D" w:rsidRPr="0018618A">
              <w:rPr>
                <w:rFonts w:ascii="Arial" w:hAnsi="Arial" w:cs="Arial"/>
                <w:szCs w:val="24"/>
              </w:rPr>
              <w:t xml:space="preserve"> </w:t>
            </w:r>
            <w:r w:rsidR="00F44E3D" w:rsidRPr="006273CA">
              <w:rPr>
                <w:rFonts w:ascii="Arial" w:hAnsi="Arial" w:cs="Arial"/>
                <w:szCs w:val="24"/>
              </w:rPr>
              <w:t>interview</w:t>
            </w:r>
            <w:r w:rsidRPr="006273CA">
              <w:rPr>
                <w:rFonts w:ascii="Arial" w:hAnsi="Arial" w:cs="Arial"/>
                <w:szCs w:val="24"/>
              </w:rPr>
              <w:t xml:space="preserve"> and </w:t>
            </w:r>
            <w:r w:rsidR="006273CA" w:rsidRPr="006273CA">
              <w:rPr>
                <w:rFonts w:ascii="Arial" w:hAnsi="Arial" w:cs="Arial"/>
                <w:szCs w:val="24"/>
              </w:rPr>
              <w:t>task</w:t>
            </w:r>
          </w:p>
        </w:tc>
      </w:tr>
      <w:tr w:rsidR="00F44E3D" w:rsidRPr="0018618A" w14:paraId="791D210E" w14:textId="77777777" w:rsidTr="00A80F4B">
        <w:tc>
          <w:tcPr>
            <w:tcW w:w="1818" w:type="dxa"/>
            <w:shd w:val="clear" w:color="auto" w:fill="auto"/>
          </w:tcPr>
          <w:p w14:paraId="34C50130" w14:textId="77777777" w:rsidR="00F44E3D" w:rsidRPr="0018618A" w:rsidRDefault="00F44E3D" w:rsidP="00A80F4B">
            <w:pPr>
              <w:rPr>
                <w:rFonts w:ascii="Arial" w:hAnsi="Arial" w:cs="Arial"/>
                <w:szCs w:val="24"/>
              </w:rPr>
            </w:pPr>
            <w:r w:rsidRPr="0018618A">
              <w:rPr>
                <w:rFonts w:ascii="Arial" w:hAnsi="Arial" w:cs="Arial"/>
                <w:b/>
                <w:szCs w:val="24"/>
              </w:rPr>
              <w:lastRenderedPageBreak/>
              <w:t>Ability</w:t>
            </w:r>
          </w:p>
        </w:tc>
        <w:tc>
          <w:tcPr>
            <w:tcW w:w="6210" w:type="dxa"/>
            <w:shd w:val="clear" w:color="auto" w:fill="auto"/>
          </w:tcPr>
          <w:p w14:paraId="04CB4C08" w14:textId="77777777" w:rsidR="00F44E3D" w:rsidRPr="0018618A" w:rsidRDefault="00F44E3D" w:rsidP="00F44E3D">
            <w:pPr>
              <w:numPr>
                <w:ilvl w:val="0"/>
                <w:numId w:val="12"/>
              </w:numPr>
              <w:tabs>
                <w:tab w:val="num" w:pos="432"/>
              </w:tabs>
              <w:spacing w:after="0" w:line="240" w:lineRule="auto"/>
              <w:ind w:left="432"/>
              <w:rPr>
                <w:rFonts w:ascii="Arial" w:hAnsi="Arial" w:cs="Arial"/>
              </w:rPr>
            </w:pPr>
            <w:r w:rsidRPr="0018618A">
              <w:rPr>
                <w:rFonts w:ascii="Arial" w:hAnsi="Arial" w:cs="Arial"/>
              </w:rPr>
              <w:t>P</w:t>
            </w:r>
            <w:r w:rsidR="00DA53B6">
              <w:rPr>
                <w:rFonts w:ascii="Arial" w:hAnsi="Arial" w:cs="Arial"/>
              </w:rPr>
              <w:t>lan and prioritise own workload</w:t>
            </w:r>
          </w:p>
          <w:p w14:paraId="06308E39" w14:textId="77777777" w:rsidR="0018618A" w:rsidRPr="0018618A" w:rsidRDefault="00F44E3D" w:rsidP="0018618A">
            <w:pPr>
              <w:numPr>
                <w:ilvl w:val="0"/>
                <w:numId w:val="12"/>
              </w:numPr>
              <w:tabs>
                <w:tab w:val="num" w:pos="432"/>
              </w:tabs>
              <w:spacing w:after="0" w:line="240" w:lineRule="auto"/>
              <w:ind w:left="432"/>
              <w:rPr>
                <w:rFonts w:ascii="Arial" w:hAnsi="Arial" w:cs="Arial"/>
              </w:rPr>
            </w:pPr>
            <w:r w:rsidRPr="0018618A">
              <w:rPr>
                <w:rFonts w:ascii="Arial" w:hAnsi="Arial" w:cs="Arial"/>
              </w:rPr>
              <w:t>Managing a</w:t>
            </w:r>
            <w:r w:rsidR="00DA53B6">
              <w:rPr>
                <w:rFonts w:ascii="Arial" w:hAnsi="Arial" w:cs="Arial"/>
              </w:rPr>
              <w:t xml:space="preserve"> diverse set of work priorities</w:t>
            </w:r>
          </w:p>
          <w:p w14:paraId="0FCCE6D8" w14:textId="77777777" w:rsidR="0018618A" w:rsidRPr="0018618A" w:rsidRDefault="006A0BB9" w:rsidP="0018618A">
            <w:pPr>
              <w:numPr>
                <w:ilvl w:val="0"/>
                <w:numId w:val="12"/>
              </w:numPr>
              <w:tabs>
                <w:tab w:val="num" w:pos="432"/>
              </w:tabs>
              <w:spacing w:after="0" w:line="240" w:lineRule="auto"/>
              <w:ind w:left="432"/>
              <w:rPr>
                <w:rFonts w:ascii="Arial" w:hAnsi="Arial" w:cs="Arial"/>
              </w:rPr>
            </w:pPr>
            <w:r w:rsidRPr="0018618A">
              <w:rPr>
                <w:rFonts w:ascii="Arial" w:hAnsi="Arial" w:cs="Arial"/>
                <w:bCs/>
              </w:rPr>
              <w:t>Nurture and grow existing and new relationships with service users, volunteers and organisations to benefit the positive growth and impact of a business</w:t>
            </w:r>
          </w:p>
          <w:p w14:paraId="72DBD78C" w14:textId="21A6DD2F" w:rsidR="00F44E3D" w:rsidRPr="00C20BFB" w:rsidRDefault="00F44E3D" w:rsidP="00C20BFB">
            <w:pPr>
              <w:numPr>
                <w:ilvl w:val="0"/>
                <w:numId w:val="12"/>
              </w:numPr>
              <w:tabs>
                <w:tab w:val="num" w:pos="432"/>
              </w:tabs>
              <w:spacing w:after="0" w:line="240" w:lineRule="auto"/>
              <w:ind w:left="432"/>
              <w:rPr>
                <w:rFonts w:ascii="Arial" w:hAnsi="Arial" w:cs="Arial"/>
              </w:rPr>
            </w:pPr>
            <w:r w:rsidRPr="0018618A">
              <w:rPr>
                <w:rFonts w:ascii="Arial" w:hAnsi="Arial" w:cs="Arial"/>
              </w:rPr>
              <w:t xml:space="preserve">Work as part of </w:t>
            </w:r>
            <w:r w:rsidR="00DA53B6">
              <w:rPr>
                <w:rFonts w:ascii="Arial" w:hAnsi="Arial" w:cs="Arial"/>
              </w:rPr>
              <w:t>a team as well as independently</w:t>
            </w:r>
          </w:p>
        </w:tc>
        <w:tc>
          <w:tcPr>
            <w:tcW w:w="3330" w:type="dxa"/>
            <w:shd w:val="clear" w:color="auto" w:fill="auto"/>
          </w:tcPr>
          <w:p w14:paraId="76E91B01" w14:textId="77777777" w:rsidR="006A0BB9" w:rsidRPr="00C20BFB" w:rsidRDefault="00F44E3D" w:rsidP="00C20BFB">
            <w:pPr>
              <w:pStyle w:val="ListParagraph"/>
              <w:numPr>
                <w:ilvl w:val="0"/>
                <w:numId w:val="12"/>
              </w:numPr>
              <w:spacing w:after="0" w:line="240" w:lineRule="auto"/>
              <w:rPr>
                <w:rFonts w:ascii="Arial" w:hAnsi="Arial" w:cs="Arial"/>
                <w:szCs w:val="24"/>
              </w:rPr>
            </w:pPr>
            <w:r w:rsidRPr="00C20BFB">
              <w:rPr>
                <w:rFonts w:ascii="Arial" w:hAnsi="Arial" w:cs="Arial"/>
                <w:szCs w:val="24"/>
              </w:rPr>
              <w:t>Res</w:t>
            </w:r>
            <w:r w:rsidR="00DA53B6" w:rsidRPr="00C20BFB">
              <w:rPr>
                <w:rFonts w:ascii="Arial" w:hAnsi="Arial" w:cs="Arial"/>
                <w:szCs w:val="24"/>
              </w:rPr>
              <w:t>ilient in a dynamic environment</w:t>
            </w:r>
          </w:p>
          <w:p w14:paraId="67BDED06" w14:textId="77777777" w:rsidR="00F44E3D" w:rsidRPr="0018618A" w:rsidRDefault="006A0BB9" w:rsidP="00F44E3D">
            <w:pPr>
              <w:numPr>
                <w:ilvl w:val="0"/>
                <w:numId w:val="12"/>
              </w:numPr>
              <w:spacing w:after="0" w:line="240" w:lineRule="auto"/>
              <w:rPr>
                <w:rFonts w:ascii="Arial" w:hAnsi="Arial" w:cs="Arial"/>
                <w:szCs w:val="24"/>
              </w:rPr>
            </w:pPr>
            <w:r w:rsidRPr="0018618A">
              <w:rPr>
                <w:rFonts w:ascii="Arial" w:hAnsi="Arial" w:cs="Arial"/>
                <w:szCs w:val="24"/>
              </w:rPr>
              <w:t>Develop and implement organisat</w:t>
            </w:r>
            <w:r w:rsidR="00DA53B6">
              <w:rPr>
                <w:rFonts w:ascii="Arial" w:hAnsi="Arial" w:cs="Arial"/>
                <w:szCs w:val="24"/>
              </w:rPr>
              <w:t>ion wide policies and protocols</w:t>
            </w:r>
          </w:p>
        </w:tc>
        <w:tc>
          <w:tcPr>
            <w:tcW w:w="2366" w:type="dxa"/>
            <w:shd w:val="clear" w:color="auto" w:fill="auto"/>
          </w:tcPr>
          <w:p w14:paraId="7C3ADC2A" w14:textId="0F50B298" w:rsidR="00F44E3D" w:rsidRPr="0018618A" w:rsidRDefault="00E87A31" w:rsidP="00A80F4B">
            <w:pPr>
              <w:rPr>
                <w:rFonts w:ascii="Arial" w:hAnsi="Arial" w:cs="Arial"/>
                <w:szCs w:val="24"/>
              </w:rPr>
            </w:pPr>
            <w:r w:rsidRPr="006273CA">
              <w:rPr>
                <w:rFonts w:ascii="Arial" w:hAnsi="Arial" w:cs="Arial"/>
                <w:szCs w:val="24"/>
              </w:rPr>
              <w:t>Application form,  interview and t</w:t>
            </w:r>
            <w:r w:rsidR="006273CA">
              <w:rPr>
                <w:rFonts w:ascii="Arial" w:hAnsi="Arial" w:cs="Arial"/>
                <w:szCs w:val="24"/>
              </w:rPr>
              <w:t>ask</w:t>
            </w:r>
          </w:p>
        </w:tc>
      </w:tr>
      <w:tr w:rsidR="00F44E3D" w:rsidRPr="0018618A" w14:paraId="0D8C753D" w14:textId="77777777" w:rsidTr="00A80F4B">
        <w:tc>
          <w:tcPr>
            <w:tcW w:w="1818" w:type="dxa"/>
            <w:shd w:val="clear" w:color="auto" w:fill="auto"/>
          </w:tcPr>
          <w:p w14:paraId="6D8A0234" w14:textId="77777777" w:rsidR="00F44E3D" w:rsidRPr="0018618A" w:rsidRDefault="00F44E3D" w:rsidP="00A80F4B">
            <w:pPr>
              <w:rPr>
                <w:rFonts w:ascii="Arial" w:hAnsi="Arial" w:cs="Arial"/>
                <w:szCs w:val="24"/>
              </w:rPr>
            </w:pPr>
            <w:r w:rsidRPr="0018618A">
              <w:rPr>
                <w:rFonts w:ascii="Arial" w:hAnsi="Arial" w:cs="Arial"/>
                <w:b/>
                <w:szCs w:val="24"/>
              </w:rPr>
              <w:t>Knowledge</w:t>
            </w:r>
          </w:p>
        </w:tc>
        <w:tc>
          <w:tcPr>
            <w:tcW w:w="6210" w:type="dxa"/>
            <w:shd w:val="clear" w:color="auto" w:fill="auto"/>
          </w:tcPr>
          <w:p w14:paraId="6283894A" w14:textId="77777777" w:rsidR="00C9070E" w:rsidRPr="0018618A" w:rsidRDefault="00C9070E" w:rsidP="00C9070E">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Of commissioning</w:t>
            </w:r>
            <w:r w:rsidR="00F76DD0" w:rsidRPr="0018618A">
              <w:rPr>
                <w:rFonts w:ascii="Arial" w:hAnsi="Arial" w:cs="Arial"/>
                <w:szCs w:val="24"/>
              </w:rPr>
              <w:t xml:space="preserve"> and funding</w:t>
            </w:r>
          </w:p>
          <w:p w14:paraId="6B36B439" w14:textId="77777777" w:rsidR="006A0BB9" w:rsidRPr="0018618A" w:rsidRDefault="006A0BB9" w:rsidP="006A0BB9">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Financial knowledge – ab</w:t>
            </w:r>
            <w:r w:rsidR="00DA53B6">
              <w:rPr>
                <w:rFonts w:ascii="Arial" w:hAnsi="Arial" w:cs="Arial"/>
                <w:szCs w:val="24"/>
              </w:rPr>
              <w:t>ility to set and manage budgets</w:t>
            </w:r>
          </w:p>
          <w:p w14:paraId="2CACCE78" w14:textId="77777777" w:rsidR="006A0BB9" w:rsidRPr="0018618A" w:rsidRDefault="00DA53B6" w:rsidP="006A0BB9">
            <w:pPr>
              <w:numPr>
                <w:ilvl w:val="0"/>
                <w:numId w:val="10"/>
              </w:numPr>
              <w:tabs>
                <w:tab w:val="clear" w:pos="720"/>
                <w:tab w:val="num" w:pos="432"/>
              </w:tabs>
              <w:spacing w:after="0" w:line="240" w:lineRule="auto"/>
              <w:ind w:left="432"/>
              <w:rPr>
                <w:rFonts w:ascii="Arial" w:hAnsi="Arial" w:cs="Arial"/>
                <w:szCs w:val="24"/>
              </w:rPr>
            </w:pPr>
            <w:r>
              <w:rPr>
                <w:rFonts w:ascii="Arial" w:hAnsi="Arial" w:cs="Arial"/>
                <w:iCs/>
                <w:szCs w:val="24"/>
              </w:rPr>
              <w:t>Change management</w:t>
            </w:r>
            <w:r w:rsidR="006B76F4" w:rsidRPr="0018618A">
              <w:rPr>
                <w:rFonts w:ascii="Arial" w:hAnsi="Arial" w:cs="Arial"/>
                <w:iCs/>
                <w:szCs w:val="24"/>
              </w:rPr>
              <w:t xml:space="preserve"> and working proactively to bring about positive </w:t>
            </w:r>
            <w:r w:rsidR="00AF0F69" w:rsidRPr="0018618A">
              <w:rPr>
                <w:rFonts w:ascii="Arial" w:hAnsi="Arial" w:cs="Arial"/>
                <w:iCs/>
                <w:szCs w:val="24"/>
              </w:rPr>
              <w:t xml:space="preserve">organisational </w:t>
            </w:r>
            <w:r w:rsidR="006A0BB9" w:rsidRPr="0018618A">
              <w:rPr>
                <w:rFonts w:ascii="Arial" w:hAnsi="Arial" w:cs="Arial"/>
                <w:iCs/>
                <w:szCs w:val="24"/>
              </w:rPr>
              <w:t>change</w:t>
            </w:r>
          </w:p>
          <w:p w14:paraId="7C798A76" w14:textId="77777777" w:rsidR="006B76F4" w:rsidRPr="0018618A" w:rsidRDefault="006B76F4" w:rsidP="006A0BB9">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iCs/>
                <w:szCs w:val="24"/>
              </w:rPr>
              <w:t>Fina</w:t>
            </w:r>
            <w:r w:rsidR="00AF0F69" w:rsidRPr="0018618A">
              <w:rPr>
                <w:rFonts w:ascii="Arial" w:hAnsi="Arial" w:cs="Arial"/>
                <w:iCs/>
                <w:szCs w:val="24"/>
              </w:rPr>
              <w:t xml:space="preserve">ncial control and budget setting </w:t>
            </w:r>
          </w:p>
          <w:p w14:paraId="5DC1CBE6" w14:textId="77777777" w:rsidR="00B7780D" w:rsidRPr="0018618A" w:rsidRDefault="00B7780D" w:rsidP="00B7780D">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 xml:space="preserve">Financial knowledge – ability to </w:t>
            </w:r>
            <w:r w:rsidR="00DA53B6">
              <w:rPr>
                <w:rFonts w:ascii="Arial" w:hAnsi="Arial" w:cs="Arial"/>
                <w:szCs w:val="24"/>
              </w:rPr>
              <w:t>set, control and manage budgets</w:t>
            </w:r>
            <w:r w:rsidR="00B52435" w:rsidRPr="0018618A">
              <w:rPr>
                <w:rFonts w:ascii="Arial" w:hAnsi="Arial" w:cs="Arial"/>
                <w:i/>
                <w:iCs/>
                <w:szCs w:val="24"/>
              </w:rPr>
              <w:t xml:space="preserve"> </w:t>
            </w:r>
          </w:p>
          <w:p w14:paraId="6EB81A48" w14:textId="77777777" w:rsidR="00B7780D" w:rsidRPr="0018618A" w:rsidRDefault="00B7780D" w:rsidP="00B7780D">
            <w:pPr>
              <w:pStyle w:val="ListParagraph"/>
              <w:spacing w:after="0" w:line="240" w:lineRule="auto"/>
              <w:rPr>
                <w:rFonts w:ascii="Arial" w:hAnsi="Arial" w:cs="Arial"/>
                <w:i/>
                <w:iCs/>
                <w:szCs w:val="24"/>
              </w:rPr>
            </w:pPr>
          </w:p>
        </w:tc>
        <w:tc>
          <w:tcPr>
            <w:tcW w:w="3330" w:type="dxa"/>
            <w:shd w:val="clear" w:color="auto" w:fill="auto"/>
          </w:tcPr>
          <w:p w14:paraId="27D5334B" w14:textId="77777777" w:rsidR="00BC59D5" w:rsidRPr="0018618A" w:rsidRDefault="00C9070E" w:rsidP="00BC59D5">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 xml:space="preserve">Of third sector/statutory </w:t>
            </w:r>
            <w:r w:rsidR="00BC59D5" w:rsidRPr="0018618A">
              <w:rPr>
                <w:rFonts w:ascii="Arial" w:hAnsi="Arial" w:cs="Arial"/>
                <w:szCs w:val="24"/>
              </w:rPr>
              <w:t>services in Bradford/Leeds.</w:t>
            </w:r>
          </w:p>
          <w:p w14:paraId="391D96E5" w14:textId="77777777" w:rsidR="00BC59D5" w:rsidRPr="0018618A" w:rsidRDefault="00BC59D5" w:rsidP="00BC59D5">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O</w:t>
            </w:r>
            <w:r w:rsidR="00DA53B6">
              <w:rPr>
                <w:rFonts w:ascii="Arial" w:hAnsi="Arial" w:cs="Arial"/>
                <w:szCs w:val="24"/>
              </w:rPr>
              <w:t>f NHS commissioning and funding</w:t>
            </w:r>
          </w:p>
          <w:p w14:paraId="3F329014" w14:textId="77777777" w:rsidR="00BC59D5" w:rsidRPr="0018618A" w:rsidRDefault="00BC59D5" w:rsidP="00BC59D5">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Understanding of counselling services</w:t>
            </w:r>
          </w:p>
          <w:p w14:paraId="11CE34A6" w14:textId="77777777" w:rsidR="00F44E3D" w:rsidRPr="0018618A" w:rsidRDefault="00BC59D5" w:rsidP="00BC59D5">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Of health inequalities and impact on p</w:t>
            </w:r>
            <w:r w:rsidR="00C9070E" w:rsidRPr="0018618A">
              <w:rPr>
                <w:rFonts w:ascii="Arial" w:hAnsi="Arial" w:cs="Arial"/>
                <w:szCs w:val="24"/>
              </w:rPr>
              <w:t>eople with mental health issues</w:t>
            </w:r>
          </w:p>
        </w:tc>
        <w:tc>
          <w:tcPr>
            <w:tcW w:w="2366" w:type="dxa"/>
            <w:shd w:val="clear" w:color="auto" w:fill="auto"/>
          </w:tcPr>
          <w:p w14:paraId="2EC66E91" w14:textId="77777777" w:rsidR="00F44E3D" w:rsidRPr="0018618A" w:rsidRDefault="00E87A31" w:rsidP="00E87A31">
            <w:pPr>
              <w:rPr>
                <w:rFonts w:ascii="Arial" w:hAnsi="Arial" w:cs="Arial"/>
                <w:szCs w:val="24"/>
              </w:rPr>
            </w:pPr>
            <w:r>
              <w:rPr>
                <w:rFonts w:ascii="Arial" w:hAnsi="Arial" w:cs="Arial"/>
                <w:szCs w:val="24"/>
              </w:rPr>
              <w:t xml:space="preserve">Application form, </w:t>
            </w:r>
            <w:r w:rsidRPr="0018618A">
              <w:rPr>
                <w:rFonts w:ascii="Arial" w:hAnsi="Arial" w:cs="Arial"/>
                <w:szCs w:val="24"/>
              </w:rPr>
              <w:t xml:space="preserve"> interview</w:t>
            </w:r>
            <w:r>
              <w:rPr>
                <w:rFonts w:ascii="Arial" w:hAnsi="Arial" w:cs="Arial"/>
                <w:szCs w:val="24"/>
              </w:rPr>
              <w:t xml:space="preserve"> </w:t>
            </w:r>
            <w:r w:rsidRPr="006273CA">
              <w:rPr>
                <w:rFonts w:ascii="Arial" w:hAnsi="Arial" w:cs="Arial"/>
                <w:szCs w:val="24"/>
              </w:rPr>
              <w:t>and test</w:t>
            </w:r>
            <w:r>
              <w:rPr>
                <w:rFonts w:ascii="Arial" w:hAnsi="Arial" w:cs="Arial"/>
                <w:szCs w:val="24"/>
              </w:rPr>
              <w:t xml:space="preserve"> </w:t>
            </w:r>
          </w:p>
        </w:tc>
      </w:tr>
      <w:tr w:rsidR="00F44E3D" w:rsidRPr="0018618A" w14:paraId="7378F96F" w14:textId="77777777" w:rsidTr="00A80F4B">
        <w:tc>
          <w:tcPr>
            <w:tcW w:w="1818" w:type="dxa"/>
            <w:shd w:val="clear" w:color="auto" w:fill="auto"/>
          </w:tcPr>
          <w:p w14:paraId="607A605A" w14:textId="77777777" w:rsidR="00F44E3D" w:rsidRPr="0018618A" w:rsidRDefault="00F44E3D" w:rsidP="00A80F4B">
            <w:pPr>
              <w:rPr>
                <w:rFonts w:ascii="Arial" w:hAnsi="Arial" w:cs="Arial"/>
                <w:b/>
                <w:szCs w:val="24"/>
              </w:rPr>
            </w:pPr>
            <w:r w:rsidRPr="0018618A">
              <w:rPr>
                <w:rFonts w:ascii="Arial" w:hAnsi="Arial" w:cs="Arial"/>
                <w:b/>
                <w:szCs w:val="24"/>
              </w:rPr>
              <w:t>Attitude and Personal Attributes</w:t>
            </w:r>
          </w:p>
        </w:tc>
        <w:tc>
          <w:tcPr>
            <w:tcW w:w="6210" w:type="dxa"/>
            <w:shd w:val="clear" w:color="auto" w:fill="auto"/>
          </w:tcPr>
          <w:p w14:paraId="51CF4991" w14:textId="77777777" w:rsidR="00F44E3D" w:rsidRPr="0018618A" w:rsidRDefault="00F44E3D" w:rsidP="00F44E3D">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Understanding of, and commitment to, eq</w:t>
            </w:r>
            <w:r w:rsidR="00DA53B6">
              <w:rPr>
                <w:rFonts w:ascii="Arial" w:hAnsi="Arial" w:cs="Arial"/>
                <w:szCs w:val="24"/>
              </w:rPr>
              <w:t>ual opportunities and diversity</w:t>
            </w:r>
          </w:p>
          <w:p w14:paraId="18461698" w14:textId="77777777" w:rsidR="00F44E3D" w:rsidRPr="0018618A" w:rsidRDefault="00F44E3D" w:rsidP="00F44E3D">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Self-moti</w:t>
            </w:r>
            <w:r w:rsidR="00DA53B6">
              <w:rPr>
                <w:rFonts w:ascii="Arial" w:hAnsi="Arial" w:cs="Arial"/>
                <w:szCs w:val="24"/>
              </w:rPr>
              <w:t>vated and enthusiastic approach</w:t>
            </w:r>
          </w:p>
          <w:p w14:paraId="53DD93AB" w14:textId="77777777" w:rsidR="00F44E3D" w:rsidRPr="0018618A" w:rsidRDefault="00F44E3D" w:rsidP="00F44E3D">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Commitment to pr</w:t>
            </w:r>
            <w:r w:rsidR="00DA53B6">
              <w:rPr>
                <w:rFonts w:ascii="Arial" w:hAnsi="Arial" w:cs="Arial"/>
                <w:szCs w:val="24"/>
              </w:rPr>
              <w:t>oviding person centred services</w:t>
            </w:r>
          </w:p>
          <w:p w14:paraId="7676E7C7" w14:textId="77777777" w:rsidR="00F44E3D" w:rsidRPr="0018618A" w:rsidRDefault="00F44E3D" w:rsidP="00F44E3D">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 xml:space="preserve">Ability to build and maintain relationships at all </w:t>
            </w:r>
            <w:r w:rsidR="00DA53B6">
              <w:rPr>
                <w:rFonts w:ascii="Arial" w:hAnsi="Arial" w:cs="Arial"/>
                <w:szCs w:val="24"/>
              </w:rPr>
              <w:t>levels</w:t>
            </w:r>
          </w:p>
          <w:p w14:paraId="4AA6A345" w14:textId="77777777" w:rsidR="00F44E3D" w:rsidRPr="0018618A" w:rsidRDefault="00F44E3D" w:rsidP="00F44E3D">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Motivate and inspire staff to achieve their full potential</w:t>
            </w:r>
            <w:r w:rsidR="00C9070E" w:rsidRPr="0018618A">
              <w:rPr>
                <w:rFonts w:ascii="Arial" w:hAnsi="Arial" w:cs="Arial"/>
                <w:szCs w:val="24"/>
              </w:rPr>
              <w:t xml:space="preserve"> </w:t>
            </w:r>
          </w:p>
          <w:p w14:paraId="75D27025" w14:textId="77777777" w:rsidR="00F44E3D" w:rsidRPr="0018618A" w:rsidRDefault="00E26BC2" w:rsidP="00F44E3D">
            <w:pPr>
              <w:numPr>
                <w:ilvl w:val="0"/>
                <w:numId w:val="10"/>
              </w:numPr>
              <w:tabs>
                <w:tab w:val="clear" w:pos="720"/>
                <w:tab w:val="num" w:pos="432"/>
              </w:tabs>
              <w:spacing w:after="0" w:line="240" w:lineRule="auto"/>
              <w:ind w:left="432"/>
              <w:rPr>
                <w:rFonts w:ascii="Arial" w:hAnsi="Arial" w:cs="Arial"/>
                <w:szCs w:val="24"/>
              </w:rPr>
            </w:pPr>
            <w:r w:rsidRPr="0018618A">
              <w:rPr>
                <w:rFonts w:ascii="Arial" w:hAnsi="Arial" w:cs="Arial"/>
                <w:szCs w:val="24"/>
              </w:rPr>
              <w:t>C</w:t>
            </w:r>
            <w:r w:rsidR="00F44E3D" w:rsidRPr="0018618A">
              <w:rPr>
                <w:rFonts w:ascii="Arial" w:hAnsi="Arial" w:cs="Arial"/>
                <w:szCs w:val="24"/>
              </w:rPr>
              <w:t xml:space="preserve">ommitment to </w:t>
            </w:r>
            <w:r w:rsidR="007C479B" w:rsidRPr="0018618A">
              <w:rPr>
                <w:rFonts w:ascii="Arial" w:hAnsi="Arial" w:cs="Arial"/>
                <w:szCs w:val="24"/>
              </w:rPr>
              <w:t xml:space="preserve">Relate </w:t>
            </w:r>
            <w:r w:rsidR="00F44E3D" w:rsidRPr="0018618A">
              <w:rPr>
                <w:rFonts w:ascii="Arial" w:hAnsi="Arial" w:cs="Arial"/>
                <w:szCs w:val="24"/>
              </w:rPr>
              <w:t>Bradford</w:t>
            </w:r>
            <w:r w:rsidR="007C479B" w:rsidRPr="0018618A">
              <w:rPr>
                <w:rFonts w:ascii="Arial" w:hAnsi="Arial" w:cs="Arial"/>
                <w:szCs w:val="24"/>
              </w:rPr>
              <w:t>’s</w:t>
            </w:r>
            <w:r w:rsidR="00F44E3D" w:rsidRPr="0018618A">
              <w:rPr>
                <w:rFonts w:ascii="Arial" w:hAnsi="Arial" w:cs="Arial"/>
                <w:szCs w:val="24"/>
              </w:rPr>
              <w:t xml:space="preserve"> values</w:t>
            </w:r>
            <w:r w:rsidR="00DA53B6">
              <w:rPr>
                <w:rFonts w:ascii="Arial" w:hAnsi="Arial" w:cs="Arial"/>
                <w:szCs w:val="24"/>
              </w:rPr>
              <w:t>, principles and behaviours</w:t>
            </w:r>
          </w:p>
        </w:tc>
        <w:tc>
          <w:tcPr>
            <w:tcW w:w="3330" w:type="dxa"/>
            <w:shd w:val="clear" w:color="auto" w:fill="auto"/>
          </w:tcPr>
          <w:p w14:paraId="252532BB" w14:textId="77777777" w:rsidR="00F44E3D" w:rsidRPr="0018618A" w:rsidRDefault="00F44E3D" w:rsidP="00A80F4B">
            <w:pPr>
              <w:ind w:left="720"/>
              <w:rPr>
                <w:rFonts w:ascii="Arial" w:hAnsi="Arial" w:cs="Arial"/>
                <w:szCs w:val="24"/>
              </w:rPr>
            </w:pPr>
          </w:p>
        </w:tc>
        <w:tc>
          <w:tcPr>
            <w:tcW w:w="2366" w:type="dxa"/>
            <w:shd w:val="clear" w:color="auto" w:fill="auto"/>
          </w:tcPr>
          <w:p w14:paraId="1F17EA01" w14:textId="77777777" w:rsidR="00F44E3D" w:rsidRPr="0018618A" w:rsidRDefault="00F44E3D" w:rsidP="00A80F4B">
            <w:pPr>
              <w:rPr>
                <w:rFonts w:ascii="Arial" w:hAnsi="Arial" w:cs="Arial"/>
                <w:szCs w:val="24"/>
              </w:rPr>
            </w:pPr>
            <w:r w:rsidRPr="0018618A">
              <w:rPr>
                <w:rFonts w:ascii="Arial" w:hAnsi="Arial" w:cs="Arial"/>
                <w:szCs w:val="24"/>
              </w:rPr>
              <w:t>Application form and interview</w:t>
            </w:r>
          </w:p>
        </w:tc>
      </w:tr>
    </w:tbl>
    <w:p w14:paraId="19154692" w14:textId="77777777" w:rsidR="007C479B" w:rsidRPr="00C246D3" w:rsidRDefault="007C479B" w:rsidP="00F44E3D">
      <w:pPr>
        <w:keepNext/>
        <w:outlineLvl w:val="2"/>
        <w:rPr>
          <w:rFonts w:ascii="Street Corner" w:hAnsi="Street Corner" w:cs="Arial"/>
          <w:szCs w:val="24"/>
        </w:rPr>
      </w:pPr>
    </w:p>
    <w:sectPr w:rsidR="007C479B" w:rsidRPr="00C246D3" w:rsidSect="00F44E3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AD5D" w14:textId="77777777" w:rsidR="00EB1564" w:rsidRDefault="00EB1564" w:rsidP="00FA2391">
      <w:pPr>
        <w:spacing w:after="0" w:line="240" w:lineRule="auto"/>
      </w:pPr>
      <w:r>
        <w:separator/>
      </w:r>
    </w:p>
  </w:endnote>
  <w:endnote w:type="continuationSeparator" w:id="0">
    <w:p w14:paraId="13C60307" w14:textId="77777777" w:rsidR="00EB1564" w:rsidRDefault="00EB1564" w:rsidP="00FA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altName w:val="Leelawadee UI Semi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4E91" w14:textId="77777777" w:rsidR="00F44E3D" w:rsidRDefault="00F44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05EF860" w14:textId="77777777" w:rsidR="00F44E3D" w:rsidRDefault="00F44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43028"/>
      <w:docPartObj>
        <w:docPartGallery w:val="Page Numbers (Bottom of Page)"/>
        <w:docPartUnique/>
      </w:docPartObj>
    </w:sdtPr>
    <w:sdtEndPr/>
    <w:sdtContent>
      <w:sdt>
        <w:sdtPr>
          <w:id w:val="34464835"/>
          <w:docPartObj>
            <w:docPartGallery w:val="Page Numbers (Top of Page)"/>
            <w:docPartUnique/>
          </w:docPartObj>
        </w:sdtPr>
        <w:sdtEndPr/>
        <w:sdtContent>
          <w:p w14:paraId="30DCA84A" w14:textId="77777777" w:rsidR="005278ED" w:rsidRDefault="005278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7A3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7A31">
              <w:rPr>
                <w:b/>
                <w:bCs/>
                <w:noProof/>
              </w:rPr>
              <w:t>6</w:t>
            </w:r>
            <w:r>
              <w:rPr>
                <w:b/>
                <w:bCs/>
                <w:sz w:val="24"/>
                <w:szCs w:val="24"/>
              </w:rPr>
              <w:fldChar w:fldCharType="end"/>
            </w:r>
          </w:p>
        </w:sdtContent>
      </w:sdt>
    </w:sdtContent>
  </w:sdt>
  <w:p w14:paraId="1C30E5B1" w14:textId="77777777" w:rsidR="00F44E3D" w:rsidRDefault="00F44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43976"/>
      <w:docPartObj>
        <w:docPartGallery w:val="Page Numbers (Bottom of Page)"/>
        <w:docPartUnique/>
      </w:docPartObj>
    </w:sdtPr>
    <w:sdtEndPr/>
    <w:sdtContent>
      <w:sdt>
        <w:sdtPr>
          <w:id w:val="1728636285"/>
          <w:docPartObj>
            <w:docPartGallery w:val="Page Numbers (Top of Page)"/>
            <w:docPartUnique/>
          </w:docPartObj>
        </w:sdtPr>
        <w:sdtEndPr/>
        <w:sdtContent>
          <w:p w14:paraId="106C1D03" w14:textId="77777777" w:rsidR="00FA2391" w:rsidRDefault="00FA2391">
            <w:pPr>
              <w:pStyle w:val="Footer"/>
              <w:jc w:val="center"/>
            </w:pPr>
            <w:r>
              <w:t xml:space="preserve">Page </w:t>
            </w:r>
            <w:r w:rsidR="004776FC">
              <w:rPr>
                <w:b/>
                <w:bCs/>
                <w:sz w:val="24"/>
                <w:szCs w:val="24"/>
              </w:rPr>
              <w:fldChar w:fldCharType="begin"/>
            </w:r>
            <w:r>
              <w:rPr>
                <w:b/>
                <w:bCs/>
              </w:rPr>
              <w:instrText xml:space="preserve"> PAGE </w:instrText>
            </w:r>
            <w:r w:rsidR="004776FC">
              <w:rPr>
                <w:b/>
                <w:bCs/>
                <w:sz w:val="24"/>
                <w:szCs w:val="24"/>
              </w:rPr>
              <w:fldChar w:fldCharType="separate"/>
            </w:r>
            <w:r w:rsidR="00E87A31">
              <w:rPr>
                <w:b/>
                <w:bCs/>
                <w:noProof/>
              </w:rPr>
              <w:t>6</w:t>
            </w:r>
            <w:r w:rsidR="004776FC">
              <w:rPr>
                <w:b/>
                <w:bCs/>
                <w:sz w:val="24"/>
                <w:szCs w:val="24"/>
              </w:rPr>
              <w:fldChar w:fldCharType="end"/>
            </w:r>
            <w:r>
              <w:t xml:space="preserve"> of </w:t>
            </w:r>
            <w:r w:rsidR="004776FC">
              <w:rPr>
                <w:b/>
                <w:bCs/>
                <w:sz w:val="24"/>
                <w:szCs w:val="24"/>
              </w:rPr>
              <w:fldChar w:fldCharType="begin"/>
            </w:r>
            <w:r>
              <w:rPr>
                <w:b/>
                <w:bCs/>
              </w:rPr>
              <w:instrText xml:space="preserve"> NUMPAGES  </w:instrText>
            </w:r>
            <w:r w:rsidR="004776FC">
              <w:rPr>
                <w:b/>
                <w:bCs/>
                <w:sz w:val="24"/>
                <w:szCs w:val="24"/>
              </w:rPr>
              <w:fldChar w:fldCharType="separate"/>
            </w:r>
            <w:r w:rsidR="00E87A31">
              <w:rPr>
                <w:b/>
                <w:bCs/>
                <w:noProof/>
              </w:rPr>
              <w:t>6</w:t>
            </w:r>
            <w:r w:rsidR="004776FC">
              <w:rPr>
                <w:b/>
                <w:bCs/>
                <w:sz w:val="24"/>
                <w:szCs w:val="24"/>
              </w:rPr>
              <w:fldChar w:fldCharType="end"/>
            </w:r>
            <w:r w:rsidR="00DF4870">
              <w:rPr>
                <w:b/>
                <w:bCs/>
                <w:sz w:val="24"/>
                <w:szCs w:val="24"/>
              </w:rPr>
              <w:t xml:space="preserve">                                                                    </w:t>
            </w:r>
          </w:p>
        </w:sdtContent>
      </w:sdt>
    </w:sdtContent>
  </w:sdt>
  <w:p w14:paraId="1EA1B20A" w14:textId="77777777" w:rsidR="00FA2391" w:rsidRDefault="00FA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2489" w14:textId="77777777" w:rsidR="00EB1564" w:rsidRDefault="00EB1564" w:rsidP="00FA2391">
      <w:pPr>
        <w:spacing w:after="0" w:line="240" w:lineRule="auto"/>
      </w:pPr>
      <w:r>
        <w:separator/>
      </w:r>
    </w:p>
  </w:footnote>
  <w:footnote w:type="continuationSeparator" w:id="0">
    <w:p w14:paraId="0FED5B4B" w14:textId="77777777" w:rsidR="00EB1564" w:rsidRDefault="00EB1564" w:rsidP="00FA2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99B2" w14:textId="77777777" w:rsidR="00F44E3D" w:rsidRDefault="00EB1564" w:rsidP="00F44E3D">
    <w:pPr>
      <w:pStyle w:val="Header"/>
      <w:jc w:val="center"/>
    </w:pPr>
    <w:sdt>
      <w:sdtPr>
        <w:id w:val="-1553525310"/>
        <w:docPartObj>
          <w:docPartGallery w:val="Watermarks"/>
          <w:docPartUnique/>
        </w:docPartObj>
      </w:sdtPr>
      <w:sdtEndPr/>
      <w:sdtContent>
        <w:r>
          <w:rPr>
            <w:noProof/>
            <w:lang w:val="en-US"/>
          </w:rPr>
          <w:pict w14:anchorId="2DD84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54" type="#_x0000_t136" style="position:absolute;left:0;text-align:left;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DA53B6" w:rsidRPr="00DA53B6">
      <w:rPr>
        <w:noProof/>
        <w:lang w:eastAsia="en-GB"/>
      </w:rPr>
      <w:drawing>
        <wp:inline distT="0" distB="0" distL="0" distR="0" wp14:anchorId="5D53BE41" wp14:editId="70B69A27">
          <wp:extent cx="1304925" cy="759909"/>
          <wp:effectExtent l="0" t="0" r="0" b="2540"/>
          <wp:docPr id="4" name="Picture 4" descr="\\RELATE-DC01\Folder Redirection$\Documents\Tina.Butler\Documents\My Pictures\relate color BDFand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C01\Folder Redirection$\Documents\Tina.Butler\Documents\My Pictures\relate color BDFandL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977" cy="7692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5AE6" w14:textId="77777777" w:rsidR="00FA2391" w:rsidRDefault="00DA53B6" w:rsidP="00DA53B6">
    <w:pPr>
      <w:pStyle w:val="Header"/>
      <w:jc w:val="center"/>
    </w:pPr>
    <w:r w:rsidRPr="00DA53B6">
      <w:rPr>
        <w:noProof/>
        <w:lang w:eastAsia="en-GB"/>
      </w:rPr>
      <w:drawing>
        <wp:inline distT="0" distB="0" distL="0" distR="0" wp14:anchorId="2844C281" wp14:editId="70E69DE9">
          <wp:extent cx="1304925" cy="759909"/>
          <wp:effectExtent l="0" t="0" r="0" b="2540"/>
          <wp:docPr id="2" name="Picture 2" descr="\\RELATE-DC01\Folder Redirection$\Documents\Tina.Butler\Documents\My Pictures\relate color BDFand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C01\Folder Redirection$\Documents\Tina.Butler\Documents\My Pictures\relate color BDFandL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977" cy="7692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2F5"/>
    <w:multiLevelType w:val="hybridMultilevel"/>
    <w:tmpl w:val="C9900D7C"/>
    <w:lvl w:ilvl="0" w:tplc="20FCA4B8">
      <w:start w:val="127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C177B"/>
    <w:multiLevelType w:val="hybridMultilevel"/>
    <w:tmpl w:val="D7F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17AEB"/>
    <w:multiLevelType w:val="hybridMultilevel"/>
    <w:tmpl w:val="6694B0E0"/>
    <w:lvl w:ilvl="0" w:tplc="88CC60F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456A"/>
    <w:multiLevelType w:val="hybridMultilevel"/>
    <w:tmpl w:val="8236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11BD"/>
    <w:multiLevelType w:val="hybridMultilevel"/>
    <w:tmpl w:val="3176FA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11147"/>
    <w:multiLevelType w:val="hybridMultilevel"/>
    <w:tmpl w:val="CB62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A7F19"/>
    <w:multiLevelType w:val="hybridMultilevel"/>
    <w:tmpl w:val="6294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C1068"/>
    <w:multiLevelType w:val="hybridMultilevel"/>
    <w:tmpl w:val="D72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74215"/>
    <w:multiLevelType w:val="multilevel"/>
    <w:tmpl w:val="181E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E6897"/>
    <w:multiLevelType w:val="hybridMultilevel"/>
    <w:tmpl w:val="79CE4B14"/>
    <w:lvl w:ilvl="0" w:tplc="9C643B1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3CC638BB"/>
    <w:multiLevelType w:val="hybridMultilevel"/>
    <w:tmpl w:val="83548CD6"/>
    <w:lvl w:ilvl="0" w:tplc="773EEA00">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1" w15:restartNumberingAfterBreak="0">
    <w:nsid w:val="3D634481"/>
    <w:multiLevelType w:val="hybridMultilevel"/>
    <w:tmpl w:val="633A0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B0181"/>
    <w:multiLevelType w:val="hybridMultilevel"/>
    <w:tmpl w:val="D3E0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F424F"/>
    <w:multiLevelType w:val="hybridMultilevel"/>
    <w:tmpl w:val="AB74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B4080"/>
    <w:multiLevelType w:val="hybridMultilevel"/>
    <w:tmpl w:val="3D7E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92CAE"/>
    <w:multiLevelType w:val="hybridMultilevel"/>
    <w:tmpl w:val="FB4662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10"/>
  </w:num>
  <w:num w:numId="5">
    <w:abstractNumId w:val="1"/>
  </w:num>
  <w:num w:numId="6">
    <w:abstractNumId w:val="13"/>
  </w:num>
  <w:num w:numId="7">
    <w:abstractNumId w:val="6"/>
  </w:num>
  <w:num w:numId="8">
    <w:abstractNumId w:val="12"/>
  </w:num>
  <w:num w:numId="9">
    <w:abstractNumId w:val="7"/>
  </w:num>
  <w:num w:numId="10">
    <w:abstractNumId w:val="4"/>
  </w:num>
  <w:num w:numId="11">
    <w:abstractNumId w:val="11"/>
  </w:num>
  <w:num w:numId="12">
    <w:abstractNumId w:val="5"/>
  </w:num>
  <w:num w:numId="13">
    <w:abstractNumId w:val="3"/>
  </w:num>
  <w:num w:numId="14">
    <w:abstractNumId w:val="14"/>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66"/>
    <w:rsid w:val="000213B7"/>
    <w:rsid w:val="00056B04"/>
    <w:rsid w:val="000917B8"/>
    <w:rsid w:val="000B7954"/>
    <w:rsid w:val="000C5016"/>
    <w:rsid w:val="000E0961"/>
    <w:rsid w:val="000E409E"/>
    <w:rsid w:val="000F2833"/>
    <w:rsid w:val="001015D8"/>
    <w:rsid w:val="001461DB"/>
    <w:rsid w:val="00172AB2"/>
    <w:rsid w:val="0018618A"/>
    <w:rsid w:val="00190A4F"/>
    <w:rsid w:val="001B1892"/>
    <w:rsid w:val="001C1F95"/>
    <w:rsid w:val="001E7865"/>
    <w:rsid w:val="00204C4D"/>
    <w:rsid w:val="00206F8B"/>
    <w:rsid w:val="002305E6"/>
    <w:rsid w:val="002355C6"/>
    <w:rsid w:val="0023725B"/>
    <w:rsid w:val="00244CA6"/>
    <w:rsid w:val="00251AA8"/>
    <w:rsid w:val="00254F45"/>
    <w:rsid w:val="00274586"/>
    <w:rsid w:val="0029754C"/>
    <w:rsid w:val="002B24DD"/>
    <w:rsid w:val="002B360E"/>
    <w:rsid w:val="002C0E0C"/>
    <w:rsid w:val="002C3747"/>
    <w:rsid w:val="002D0DB7"/>
    <w:rsid w:val="002E5E02"/>
    <w:rsid w:val="002F714F"/>
    <w:rsid w:val="00325D2A"/>
    <w:rsid w:val="00345C32"/>
    <w:rsid w:val="00353C32"/>
    <w:rsid w:val="00362765"/>
    <w:rsid w:val="00370C71"/>
    <w:rsid w:val="00392A19"/>
    <w:rsid w:val="003A067D"/>
    <w:rsid w:val="003E1E11"/>
    <w:rsid w:val="00407A2A"/>
    <w:rsid w:val="004114FA"/>
    <w:rsid w:val="00444D45"/>
    <w:rsid w:val="004459DD"/>
    <w:rsid w:val="00446117"/>
    <w:rsid w:val="00461096"/>
    <w:rsid w:val="00470DC1"/>
    <w:rsid w:val="004776FC"/>
    <w:rsid w:val="004E2644"/>
    <w:rsid w:val="004F76CA"/>
    <w:rsid w:val="005278ED"/>
    <w:rsid w:val="005317BA"/>
    <w:rsid w:val="00555D7A"/>
    <w:rsid w:val="005B1656"/>
    <w:rsid w:val="005C6304"/>
    <w:rsid w:val="005D1740"/>
    <w:rsid w:val="005D2F7C"/>
    <w:rsid w:val="005D48AD"/>
    <w:rsid w:val="005D57E5"/>
    <w:rsid w:val="005E56C8"/>
    <w:rsid w:val="00602C2C"/>
    <w:rsid w:val="006273CA"/>
    <w:rsid w:val="00630E82"/>
    <w:rsid w:val="006A0BB9"/>
    <w:rsid w:val="006A3968"/>
    <w:rsid w:val="006B7663"/>
    <w:rsid w:val="006B76F4"/>
    <w:rsid w:val="006C0E5C"/>
    <w:rsid w:val="006C5B40"/>
    <w:rsid w:val="006D7027"/>
    <w:rsid w:val="006E52C8"/>
    <w:rsid w:val="007066F0"/>
    <w:rsid w:val="00723531"/>
    <w:rsid w:val="0074318E"/>
    <w:rsid w:val="00765909"/>
    <w:rsid w:val="00775E9F"/>
    <w:rsid w:val="007A351F"/>
    <w:rsid w:val="007A5E1C"/>
    <w:rsid w:val="007C479B"/>
    <w:rsid w:val="007D1B80"/>
    <w:rsid w:val="007D2E4F"/>
    <w:rsid w:val="007D4920"/>
    <w:rsid w:val="007D5930"/>
    <w:rsid w:val="008361BC"/>
    <w:rsid w:val="0085538D"/>
    <w:rsid w:val="00867F0C"/>
    <w:rsid w:val="0088189C"/>
    <w:rsid w:val="00882361"/>
    <w:rsid w:val="00885965"/>
    <w:rsid w:val="008D5FF9"/>
    <w:rsid w:val="00917D57"/>
    <w:rsid w:val="009207C4"/>
    <w:rsid w:val="009217FA"/>
    <w:rsid w:val="00935149"/>
    <w:rsid w:val="00941EA2"/>
    <w:rsid w:val="009425B3"/>
    <w:rsid w:val="0094321E"/>
    <w:rsid w:val="00953894"/>
    <w:rsid w:val="0096703D"/>
    <w:rsid w:val="009737D9"/>
    <w:rsid w:val="00975320"/>
    <w:rsid w:val="009908AD"/>
    <w:rsid w:val="009B27F1"/>
    <w:rsid w:val="009B6C96"/>
    <w:rsid w:val="009C0C66"/>
    <w:rsid w:val="009D1FE6"/>
    <w:rsid w:val="009E5A12"/>
    <w:rsid w:val="00A2588E"/>
    <w:rsid w:val="00A576BB"/>
    <w:rsid w:val="00A86195"/>
    <w:rsid w:val="00AD338C"/>
    <w:rsid w:val="00AD70BE"/>
    <w:rsid w:val="00AD7535"/>
    <w:rsid w:val="00AF0F69"/>
    <w:rsid w:val="00B006D6"/>
    <w:rsid w:val="00B21762"/>
    <w:rsid w:val="00B23F7D"/>
    <w:rsid w:val="00B27A5E"/>
    <w:rsid w:val="00B5203D"/>
    <w:rsid w:val="00B52435"/>
    <w:rsid w:val="00B62056"/>
    <w:rsid w:val="00B7780D"/>
    <w:rsid w:val="00B87DE4"/>
    <w:rsid w:val="00BC59D5"/>
    <w:rsid w:val="00BD0CC6"/>
    <w:rsid w:val="00BE0789"/>
    <w:rsid w:val="00BF1349"/>
    <w:rsid w:val="00C20BFB"/>
    <w:rsid w:val="00C3345A"/>
    <w:rsid w:val="00C42F0C"/>
    <w:rsid w:val="00C523D4"/>
    <w:rsid w:val="00C74899"/>
    <w:rsid w:val="00C9070E"/>
    <w:rsid w:val="00C92DE4"/>
    <w:rsid w:val="00C9775D"/>
    <w:rsid w:val="00CA3658"/>
    <w:rsid w:val="00CB1CA2"/>
    <w:rsid w:val="00CF5207"/>
    <w:rsid w:val="00D03F2B"/>
    <w:rsid w:val="00D11B8B"/>
    <w:rsid w:val="00D63BDE"/>
    <w:rsid w:val="00D8153D"/>
    <w:rsid w:val="00D938B8"/>
    <w:rsid w:val="00DA53B6"/>
    <w:rsid w:val="00DB58BE"/>
    <w:rsid w:val="00DF4870"/>
    <w:rsid w:val="00E0028F"/>
    <w:rsid w:val="00E26BC2"/>
    <w:rsid w:val="00E318C1"/>
    <w:rsid w:val="00E529A0"/>
    <w:rsid w:val="00E65063"/>
    <w:rsid w:val="00E67512"/>
    <w:rsid w:val="00E738FE"/>
    <w:rsid w:val="00E87A31"/>
    <w:rsid w:val="00E87D9F"/>
    <w:rsid w:val="00E964C9"/>
    <w:rsid w:val="00EA30F0"/>
    <w:rsid w:val="00EB1564"/>
    <w:rsid w:val="00EC0F86"/>
    <w:rsid w:val="00EC69CB"/>
    <w:rsid w:val="00EE385C"/>
    <w:rsid w:val="00EE44E6"/>
    <w:rsid w:val="00EF4A72"/>
    <w:rsid w:val="00F12555"/>
    <w:rsid w:val="00F2428E"/>
    <w:rsid w:val="00F2762C"/>
    <w:rsid w:val="00F44E3D"/>
    <w:rsid w:val="00F46308"/>
    <w:rsid w:val="00F46523"/>
    <w:rsid w:val="00F50277"/>
    <w:rsid w:val="00F76DD0"/>
    <w:rsid w:val="00F806D8"/>
    <w:rsid w:val="00FA2391"/>
    <w:rsid w:val="00FA3789"/>
    <w:rsid w:val="00FC1F3C"/>
    <w:rsid w:val="00FC76FC"/>
    <w:rsid w:val="00FD3D40"/>
    <w:rsid w:val="00FD49F0"/>
    <w:rsid w:val="00FE17B6"/>
    <w:rsid w:val="00FE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2C5619"/>
  <w15:docId w15:val="{4A20CD56-6305-4A5B-B246-6E7DFAE9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6F0"/>
  </w:style>
  <w:style w:type="paragraph" w:styleId="Heading1">
    <w:name w:val="heading 1"/>
    <w:basedOn w:val="Normal"/>
    <w:next w:val="Normal"/>
    <w:link w:val="Heading1Char"/>
    <w:uiPriority w:val="9"/>
    <w:qFormat/>
    <w:rsid w:val="009B6C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F44E3D"/>
    <w:pPr>
      <w:keepNext/>
      <w:spacing w:after="0" w:line="240" w:lineRule="auto"/>
      <w:jc w:val="both"/>
      <w:outlineLvl w:val="4"/>
    </w:pPr>
    <w:rPr>
      <w:rFonts w:ascii="Times New Roman" w:eastAsia="Times New Roman" w:hAnsi="Times New Roman" w:cs="Times New Roman"/>
      <w:b/>
      <w:sz w:val="24"/>
      <w:szCs w:val="20"/>
      <w:lang w:val="en-US"/>
    </w:rPr>
  </w:style>
  <w:style w:type="paragraph" w:styleId="Heading6">
    <w:name w:val="heading 6"/>
    <w:basedOn w:val="Normal"/>
    <w:next w:val="Normal"/>
    <w:link w:val="Heading6Char"/>
    <w:qFormat/>
    <w:rsid w:val="00F44E3D"/>
    <w:pPr>
      <w:keepNext/>
      <w:spacing w:after="0" w:line="240" w:lineRule="auto"/>
      <w:ind w:left="720" w:hanging="11"/>
      <w:jc w:val="both"/>
      <w:outlineLvl w:val="5"/>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0C66"/>
    <w:rPr>
      <w:b/>
      <w:bCs/>
    </w:rPr>
  </w:style>
  <w:style w:type="paragraph" w:customStyle="1" w:styleId="Default">
    <w:name w:val="Default"/>
    <w:rsid w:val="009C0C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49F0"/>
    <w:pPr>
      <w:ind w:left="720"/>
      <w:contextualSpacing/>
    </w:pPr>
  </w:style>
  <w:style w:type="table" w:styleId="TableGrid">
    <w:name w:val="Table Grid"/>
    <w:basedOn w:val="TableNormal"/>
    <w:uiPriority w:val="59"/>
    <w:rsid w:val="00E0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D2A"/>
    <w:rPr>
      <w:rFonts w:ascii="Segoe UI" w:hAnsi="Segoe UI" w:cs="Segoe UI"/>
      <w:sz w:val="18"/>
      <w:szCs w:val="18"/>
    </w:rPr>
  </w:style>
  <w:style w:type="paragraph" w:styleId="Header">
    <w:name w:val="header"/>
    <w:basedOn w:val="Normal"/>
    <w:link w:val="HeaderChar"/>
    <w:uiPriority w:val="99"/>
    <w:unhideWhenUsed/>
    <w:rsid w:val="00FA2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91"/>
  </w:style>
  <w:style w:type="paragraph" w:styleId="Footer">
    <w:name w:val="footer"/>
    <w:basedOn w:val="Normal"/>
    <w:link w:val="FooterChar"/>
    <w:uiPriority w:val="99"/>
    <w:unhideWhenUsed/>
    <w:rsid w:val="00FA2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91"/>
  </w:style>
  <w:style w:type="character" w:customStyle="1" w:styleId="Heading5Char">
    <w:name w:val="Heading 5 Char"/>
    <w:basedOn w:val="DefaultParagraphFont"/>
    <w:link w:val="Heading5"/>
    <w:rsid w:val="00F44E3D"/>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F44E3D"/>
    <w:rPr>
      <w:rFonts w:ascii="Times New Roman" w:eastAsia="Times New Roman" w:hAnsi="Times New Roman" w:cs="Times New Roman"/>
      <w:b/>
      <w:sz w:val="24"/>
      <w:szCs w:val="20"/>
      <w:lang w:val="en-US"/>
    </w:rPr>
  </w:style>
  <w:style w:type="character" w:styleId="PageNumber">
    <w:name w:val="page number"/>
    <w:basedOn w:val="DefaultParagraphFont"/>
    <w:rsid w:val="00F44E3D"/>
  </w:style>
  <w:style w:type="character" w:customStyle="1" w:styleId="Heading1Char">
    <w:name w:val="Heading 1 Char"/>
    <w:basedOn w:val="DefaultParagraphFont"/>
    <w:link w:val="Heading1"/>
    <w:uiPriority w:val="9"/>
    <w:rsid w:val="009B6C96"/>
    <w:rPr>
      <w:rFonts w:asciiTheme="majorHAnsi" w:eastAsiaTheme="majorEastAsia" w:hAnsiTheme="majorHAnsi" w:cstheme="majorBidi"/>
      <w:color w:val="365F91" w:themeColor="accent1" w:themeShade="BF"/>
      <w:sz w:val="32"/>
      <w:szCs w:val="32"/>
    </w:rPr>
  </w:style>
  <w:style w:type="paragraph" w:customStyle="1" w:styleId="Content">
    <w:name w:val="Content"/>
    <w:basedOn w:val="Normal"/>
    <w:link w:val="ContentChar"/>
    <w:qFormat/>
    <w:rsid w:val="009B6C96"/>
    <w:pPr>
      <w:spacing w:after="0"/>
    </w:pPr>
    <w:rPr>
      <w:rFonts w:eastAsiaTheme="minorEastAsia"/>
      <w:color w:val="1F497D" w:themeColor="text2"/>
      <w:sz w:val="28"/>
      <w:lang w:val="en-US"/>
    </w:rPr>
  </w:style>
  <w:style w:type="character" w:customStyle="1" w:styleId="ContentChar">
    <w:name w:val="Content Char"/>
    <w:basedOn w:val="DefaultParagraphFont"/>
    <w:link w:val="Content"/>
    <w:rsid w:val="009B6C96"/>
    <w:rPr>
      <w:rFonts w:eastAsiaTheme="minorEastAsia"/>
      <w:color w:val="1F497D" w:themeColor="text2"/>
      <w:sz w:val="28"/>
      <w:lang w:val="en-US"/>
    </w:rPr>
  </w:style>
  <w:style w:type="character" w:styleId="Emphasis">
    <w:name w:val="Emphasis"/>
    <w:basedOn w:val="DefaultParagraphFont"/>
    <w:uiPriority w:val="20"/>
    <w:qFormat/>
    <w:rsid w:val="00E52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588">
      <w:bodyDiv w:val="1"/>
      <w:marLeft w:val="0"/>
      <w:marRight w:val="0"/>
      <w:marTop w:val="0"/>
      <w:marBottom w:val="0"/>
      <w:divBdr>
        <w:top w:val="none" w:sz="0" w:space="0" w:color="auto"/>
        <w:left w:val="none" w:sz="0" w:space="0" w:color="auto"/>
        <w:bottom w:val="none" w:sz="0" w:space="0" w:color="auto"/>
        <w:right w:val="none" w:sz="0" w:space="0" w:color="auto"/>
      </w:divBdr>
    </w:div>
    <w:div w:id="160783683">
      <w:bodyDiv w:val="1"/>
      <w:marLeft w:val="0"/>
      <w:marRight w:val="0"/>
      <w:marTop w:val="0"/>
      <w:marBottom w:val="0"/>
      <w:divBdr>
        <w:top w:val="none" w:sz="0" w:space="0" w:color="auto"/>
        <w:left w:val="none" w:sz="0" w:space="0" w:color="auto"/>
        <w:bottom w:val="none" w:sz="0" w:space="0" w:color="auto"/>
        <w:right w:val="none" w:sz="0" w:space="0" w:color="auto"/>
      </w:divBdr>
    </w:div>
    <w:div w:id="1837306732">
      <w:bodyDiv w:val="1"/>
      <w:marLeft w:val="0"/>
      <w:marRight w:val="0"/>
      <w:marTop w:val="0"/>
      <w:marBottom w:val="0"/>
      <w:divBdr>
        <w:top w:val="none" w:sz="0" w:space="0" w:color="auto"/>
        <w:left w:val="none" w:sz="0" w:space="0" w:color="auto"/>
        <w:bottom w:val="none" w:sz="0" w:space="0" w:color="auto"/>
        <w:right w:val="none" w:sz="0" w:space="0" w:color="auto"/>
      </w:divBdr>
    </w:div>
    <w:div w:id="1986469592">
      <w:bodyDiv w:val="1"/>
      <w:marLeft w:val="0"/>
      <w:marRight w:val="0"/>
      <w:marTop w:val="0"/>
      <w:marBottom w:val="0"/>
      <w:divBdr>
        <w:top w:val="none" w:sz="0" w:space="0" w:color="auto"/>
        <w:left w:val="none" w:sz="0" w:space="0" w:color="auto"/>
        <w:bottom w:val="none" w:sz="0" w:space="0" w:color="auto"/>
        <w:right w:val="none" w:sz="0" w:space="0" w:color="auto"/>
      </w:divBdr>
    </w:div>
    <w:div w:id="20899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6FCC386E414479A59D891939C25188"/>
        <w:category>
          <w:name w:val="General"/>
          <w:gallery w:val="placeholder"/>
        </w:category>
        <w:types>
          <w:type w:val="bbPlcHdr"/>
        </w:types>
        <w:behaviors>
          <w:behavior w:val="content"/>
        </w:behaviors>
        <w:guid w:val="{1A8AF863-FA82-4D24-BE9A-84AC79C47FA1}"/>
      </w:docPartPr>
      <w:docPartBody>
        <w:p w:rsidR="004C0B30" w:rsidRDefault="00056698" w:rsidP="00056698">
          <w:pPr>
            <w:pStyle w:val="D16FCC386E414479A59D891939C25188"/>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altName w:val="Leelawadee UI Semi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98"/>
    <w:rsid w:val="00056698"/>
    <w:rsid w:val="002C5E84"/>
    <w:rsid w:val="00486A0C"/>
    <w:rsid w:val="004C0B30"/>
    <w:rsid w:val="006025EA"/>
    <w:rsid w:val="006B40F1"/>
    <w:rsid w:val="006E6EC1"/>
    <w:rsid w:val="007A143B"/>
    <w:rsid w:val="007D024E"/>
    <w:rsid w:val="00AA1D27"/>
    <w:rsid w:val="00BD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6FCC386E414479A59D891939C25188">
    <w:name w:val="D16FCC386E414479A59D891939C25188"/>
    <w:rsid w:val="00056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E5C84CE232540B1C4FDBA663EDE56" ma:contentTypeVersion="12" ma:contentTypeDescription="Create a new document." ma:contentTypeScope="" ma:versionID="9d9914847390018ffb096391968516dc">
  <xsd:schema xmlns:xsd="http://www.w3.org/2001/XMLSchema" xmlns:xs="http://www.w3.org/2001/XMLSchema" xmlns:p="http://schemas.microsoft.com/office/2006/metadata/properties" xmlns:ns2="6c61e07c-e983-4236-b9a1-ca1b33ec4e25" xmlns:ns3="c606c8bb-d98d-4211-a669-3a400f394fa3" targetNamespace="http://schemas.microsoft.com/office/2006/metadata/properties" ma:root="true" ma:fieldsID="8f4fc5f54930ddc23301ecca5c1adcc7" ns2:_="" ns3:_="">
    <xsd:import namespace="6c61e07c-e983-4236-b9a1-ca1b33ec4e25"/>
    <xsd:import namespace="c606c8bb-d98d-4211-a669-3a400f394f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1e07c-e983-4236-b9a1-ca1b33ec4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6c8bb-d98d-4211-a669-3a400f394f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9F84-C589-40EC-B34D-C681368C9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156AB-DAA6-441C-9D8C-73FEF3A0792E}">
  <ds:schemaRefs>
    <ds:schemaRef ds:uri="http://schemas.microsoft.com/sharepoint/v3/contenttype/forms"/>
  </ds:schemaRefs>
</ds:datastoreItem>
</file>

<file path=customXml/itemProps3.xml><?xml version="1.0" encoding="utf-8"?>
<ds:datastoreItem xmlns:ds="http://schemas.openxmlformats.org/officeDocument/2006/customXml" ds:itemID="{E1545316-E56F-43E8-BE53-048674C8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1e07c-e983-4236-b9a1-ca1b33ec4e25"/>
    <ds:schemaRef ds:uri="c606c8bb-d98d-4211-a669-3a400f394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5C8AF-71D3-44CC-A59B-56201DED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Tina Butler</cp:lastModifiedBy>
  <cp:revision>2</cp:revision>
  <cp:lastPrinted>2019-10-17T07:20:00Z</cp:lastPrinted>
  <dcterms:created xsi:type="dcterms:W3CDTF">2021-05-07T08:34:00Z</dcterms:created>
  <dcterms:modified xsi:type="dcterms:W3CDTF">2021-05-07T08:34:00Z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0x010100C06E5C84CE232540B1C4FDBA663EDE56</vt:lpwstr>
  </property>
</Properties>
</file>